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664A" w14:textId="77777777" w:rsidR="00A43003" w:rsidRPr="00046520" w:rsidRDefault="00A43003" w:rsidP="00152538">
      <w:pPr>
        <w:spacing w:after="0" w:line="288" w:lineRule="auto"/>
        <w:jc w:val="both"/>
        <w:rPr>
          <w:sz w:val="24"/>
          <w:szCs w:val="24"/>
        </w:rPr>
      </w:pPr>
    </w:p>
    <w:p w14:paraId="325336D4" w14:textId="1061F58E" w:rsidR="00DA2F2B" w:rsidRPr="00A24A66" w:rsidRDefault="00DA2F2B" w:rsidP="00F74E54">
      <w:pPr>
        <w:spacing w:before="120" w:after="0" w:line="288" w:lineRule="auto"/>
        <w:jc w:val="center"/>
        <w:rPr>
          <w:rFonts w:eastAsia="Times New Roman" w:cstheme="minorHAnsi"/>
          <w:b/>
          <w:bCs/>
          <w:sz w:val="28"/>
          <w:szCs w:val="28"/>
          <w:lang w:eastAsia="es-AR"/>
        </w:rPr>
      </w:pPr>
      <w:r w:rsidRPr="00A24A66">
        <w:rPr>
          <w:rFonts w:eastAsia="Times New Roman" w:cstheme="minorHAnsi"/>
          <w:b/>
          <w:bCs/>
          <w:color w:val="242424"/>
          <w:sz w:val="28"/>
          <w:szCs w:val="28"/>
          <w:shd w:val="clear" w:color="auto" w:fill="FFFFFF"/>
          <w:lang w:eastAsia="es-AR"/>
        </w:rPr>
        <w:t xml:space="preserve">Asamblea del </w:t>
      </w:r>
      <w:r w:rsidR="0005776A" w:rsidRPr="00A24A66">
        <w:rPr>
          <w:rFonts w:eastAsia="Times New Roman" w:cstheme="minorHAnsi"/>
          <w:b/>
          <w:bCs/>
          <w:color w:val="242424"/>
          <w:sz w:val="28"/>
          <w:szCs w:val="28"/>
          <w:shd w:val="clear" w:color="auto" w:fill="FFFFFF"/>
          <w:lang w:eastAsia="es-AR"/>
        </w:rPr>
        <w:t>20</w:t>
      </w:r>
      <w:r w:rsidRPr="00A24A66">
        <w:rPr>
          <w:rFonts w:eastAsia="Times New Roman" w:cstheme="minorHAnsi"/>
          <w:b/>
          <w:bCs/>
          <w:color w:val="242424"/>
          <w:sz w:val="28"/>
          <w:szCs w:val="28"/>
          <w:shd w:val="clear" w:color="auto" w:fill="FFFFFF"/>
          <w:lang w:eastAsia="es-AR"/>
        </w:rPr>
        <w:t xml:space="preserve"> y 2</w:t>
      </w:r>
      <w:r w:rsidR="0005776A" w:rsidRPr="00A24A66">
        <w:rPr>
          <w:rFonts w:eastAsia="Times New Roman" w:cstheme="minorHAnsi"/>
          <w:b/>
          <w:bCs/>
          <w:color w:val="242424"/>
          <w:sz w:val="28"/>
          <w:szCs w:val="28"/>
          <w:shd w:val="clear" w:color="auto" w:fill="FFFFFF"/>
          <w:lang w:eastAsia="es-AR"/>
        </w:rPr>
        <w:t>1</w:t>
      </w:r>
      <w:r w:rsidRPr="00A24A66">
        <w:rPr>
          <w:rFonts w:eastAsia="Times New Roman" w:cstheme="minorHAnsi"/>
          <w:b/>
          <w:bCs/>
          <w:color w:val="242424"/>
          <w:sz w:val="28"/>
          <w:szCs w:val="28"/>
          <w:shd w:val="clear" w:color="auto" w:fill="FFFFFF"/>
          <w:lang w:eastAsia="es-AR"/>
        </w:rPr>
        <w:t xml:space="preserve"> de </w:t>
      </w:r>
      <w:r w:rsidR="0005776A" w:rsidRPr="00A24A66">
        <w:rPr>
          <w:rFonts w:eastAsia="Times New Roman" w:cstheme="minorHAnsi"/>
          <w:b/>
          <w:bCs/>
          <w:color w:val="242424"/>
          <w:sz w:val="28"/>
          <w:szCs w:val="28"/>
          <w:shd w:val="clear" w:color="auto" w:fill="FFFFFF"/>
          <w:lang w:eastAsia="es-AR"/>
        </w:rPr>
        <w:t>febrero</w:t>
      </w:r>
    </w:p>
    <w:p w14:paraId="764D2F61" w14:textId="77777777" w:rsidR="00A24A66" w:rsidRDefault="00A24A66" w:rsidP="008A37F1">
      <w:pPr>
        <w:jc w:val="both"/>
        <w:rPr>
          <w:sz w:val="24"/>
          <w:szCs w:val="24"/>
          <w:u w:val="single"/>
        </w:rPr>
      </w:pPr>
    </w:p>
    <w:p w14:paraId="5F2AA91C" w14:textId="33EBC0B8" w:rsidR="008A37F1" w:rsidRPr="00A24A66" w:rsidRDefault="008A37F1" w:rsidP="008A37F1">
      <w:pPr>
        <w:jc w:val="both"/>
        <w:rPr>
          <w:b/>
          <w:bCs/>
          <w:sz w:val="24"/>
          <w:szCs w:val="24"/>
          <w:u w:val="single"/>
        </w:rPr>
      </w:pPr>
      <w:r w:rsidRPr="00A24A66">
        <w:rPr>
          <w:b/>
          <w:bCs/>
          <w:sz w:val="24"/>
          <w:szCs w:val="24"/>
          <w:u w:val="single"/>
        </w:rPr>
        <w:t>Contexto Nacional</w:t>
      </w:r>
    </w:p>
    <w:p w14:paraId="02A67E81" w14:textId="77777777" w:rsidR="008A37F1" w:rsidRPr="00A24A66" w:rsidRDefault="008A37F1" w:rsidP="008A37F1">
      <w:pPr>
        <w:jc w:val="both"/>
        <w:rPr>
          <w:sz w:val="24"/>
          <w:szCs w:val="24"/>
        </w:rPr>
      </w:pPr>
      <w:r w:rsidRPr="00A24A66">
        <w:rPr>
          <w:sz w:val="24"/>
          <w:szCs w:val="24"/>
        </w:rPr>
        <w:t xml:space="preserve">El contexto en el que iniciamos las discusiones paritarias es verdaderamente adverso. Esta primera asamblea nos encuentra en un proceso de pérdida de salario provocado por la brutal devaluación con que el gobierno de Javier Milei comenzó su gestión. El impacto de esta se manifestó en el 25,5 % de inflación en el mes de diciembre respecto al mes anterior y el 20,6% de enero. </w:t>
      </w:r>
    </w:p>
    <w:p w14:paraId="484FBA7C" w14:textId="7C4AEA1E" w:rsidR="008A37F1" w:rsidRPr="00A24A66" w:rsidRDefault="008A37F1" w:rsidP="008A37F1">
      <w:pPr>
        <w:jc w:val="both"/>
        <w:rPr>
          <w:color w:val="000000" w:themeColor="text1"/>
          <w:sz w:val="24"/>
          <w:szCs w:val="24"/>
        </w:rPr>
      </w:pPr>
      <w:r w:rsidRPr="00A24A66">
        <w:rPr>
          <w:color w:val="000000" w:themeColor="text1"/>
          <w:sz w:val="24"/>
          <w:szCs w:val="24"/>
        </w:rPr>
        <w:t>Como parte de su proyecto político, el Ejecutivo Nacional emitió el 21 de diciembre un </w:t>
      </w:r>
      <w:hyperlink r:id="rId8" w:history="1">
        <w:r w:rsidRPr="00A24A66">
          <w:rPr>
            <w:rStyle w:val="Hipervnculo"/>
            <w:bCs/>
            <w:color w:val="000000" w:themeColor="text1"/>
            <w:sz w:val="24"/>
            <w:szCs w:val="24"/>
            <w:u w:val="none"/>
          </w:rPr>
          <w:t>Decreto de Necesidad y Urgencia (DNU)</w:t>
        </w:r>
      </w:hyperlink>
      <w:r w:rsidRPr="00A24A66">
        <w:rPr>
          <w:color w:val="000000" w:themeColor="text1"/>
          <w:sz w:val="24"/>
          <w:szCs w:val="24"/>
        </w:rPr>
        <w:t> en el que deroga leyes como la de </w:t>
      </w:r>
      <w:hyperlink r:id="rId9" w:history="1">
        <w:r w:rsidRPr="00A24A66">
          <w:rPr>
            <w:rStyle w:val="Hipervnculo"/>
            <w:bCs/>
            <w:color w:val="000000" w:themeColor="text1"/>
            <w:sz w:val="24"/>
            <w:szCs w:val="24"/>
            <w:u w:val="none"/>
          </w:rPr>
          <w:t>Alquileres</w:t>
        </w:r>
      </w:hyperlink>
      <w:r w:rsidRPr="00A24A66">
        <w:rPr>
          <w:bCs/>
          <w:color w:val="000000" w:themeColor="text1"/>
          <w:sz w:val="24"/>
          <w:szCs w:val="24"/>
        </w:rPr>
        <w:t>, </w:t>
      </w:r>
      <w:hyperlink r:id="rId10" w:history="1">
        <w:r w:rsidRPr="00A24A66">
          <w:rPr>
            <w:rStyle w:val="Hipervnculo"/>
            <w:bCs/>
            <w:color w:val="000000" w:themeColor="text1"/>
            <w:sz w:val="24"/>
            <w:szCs w:val="24"/>
            <w:u w:val="none"/>
          </w:rPr>
          <w:t>Góndolas, Compre Nacional, Abastecimiento</w:t>
        </w:r>
      </w:hyperlink>
      <w:r w:rsidRPr="00A24A66">
        <w:rPr>
          <w:color w:val="000000" w:themeColor="text1"/>
          <w:sz w:val="24"/>
          <w:szCs w:val="24"/>
        </w:rPr>
        <w:t> y en el que </w:t>
      </w:r>
      <w:r w:rsidRPr="00A24A66">
        <w:rPr>
          <w:bCs/>
          <w:color w:val="000000" w:themeColor="text1"/>
          <w:sz w:val="24"/>
          <w:szCs w:val="24"/>
        </w:rPr>
        <w:t>borra de un plumazo un </w:t>
      </w:r>
      <w:hyperlink r:id="rId11" w:history="1">
        <w:r w:rsidRPr="00A24A66">
          <w:rPr>
            <w:rStyle w:val="Hipervnculo"/>
            <w:bCs/>
            <w:color w:val="000000" w:themeColor="text1"/>
            <w:sz w:val="24"/>
            <w:szCs w:val="24"/>
            <w:u w:val="none"/>
          </w:rPr>
          <w:t>sinfín de derechos laborales</w:t>
        </w:r>
      </w:hyperlink>
      <w:r w:rsidRPr="00A24A66">
        <w:rPr>
          <w:color w:val="000000" w:themeColor="text1"/>
          <w:sz w:val="24"/>
          <w:szCs w:val="24"/>
        </w:rPr>
        <w:t xml:space="preserve">. </w:t>
      </w:r>
      <w:r w:rsidR="00DB7226" w:rsidRPr="00A24A66">
        <w:rPr>
          <w:color w:val="000000" w:themeColor="text1"/>
          <w:sz w:val="24"/>
          <w:szCs w:val="24"/>
        </w:rPr>
        <w:t xml:space="preserve">Frente a esto, </w:t>
      </w:r>
      <w:r w:rsidRPr="00A24A66">
        <w:rPr>
          <w:color w:val="000000" w:themeColor="text1"/>
          <w:sz w:val="24"/>
          <w:szCs w:val="24"/>
        </w:rPr>
        <w:t>la Cámara Nacional del Trabajo dictó una cautelar suspendiendo la reforma</w:t>
      </w:r>
      <w:r w:rsidR="00C11414">
        <w:rPr>
          <w:color w:val="000000" w:themeColor="text1"/>
          <w:sz w:val="24"/>
          <w:szCs w:val="24"/>
        </w:rPr>
        <w:t xml:space="preserve"> laboral</w:t>
      </w:r>
      <w:r w:rsidRPr="00A24A66">
        <w:rPr>
          <w:color w:val="000000" w:themeColor="text1"/>
          <w:sz w:val="24"/>
          <w:szCs w:val="24"/>
        </w:rPr>
        <w:t xml:space="preserve"> planteada en el DNU.</w:t>
      </w:r>
    </w:p>
    <w:p w14:paraId="35B1F38D" w14:textId="1F8A33C0" w:rsidR="008A37F1" w:rsidRPr="00A24A66" w:rsidRDefault="008A37F1" w:rsidP="008A37F1">
      <w:pPr>
        <w:jc w:val="both"/>
        <w:rPr>
          <w:color w:val="000000" w:themeColor="text1"/>
          <w:sz w:val="24"/>
          <w:szCs w:val="24"/>
        </w:rPr>
      </w:pPr>
      <w:r w:rsidRPr="00A24A66">
        <w:rPr>
          <w:color w:val="000000" w:themeColor="text1"/>
          <w:sz w:val="24"/>
          <w:szCs w:val="24"/>
        </w:rPr>
        <w:t xml:space="preserve">En correlato con esto, </w:t>
      </w:r>
      <w:r w:rsidR="002C6881" w:rsidRPr="00A24A66">
        <w:rPr>
          <w:color w:val="000000" w:themeColor="text1"/>
          <w:sz w:val="24"/>
          <w:szCs w:val="24"/>
        </w:rPr>
        <w:t>envió</w:t>
      </w:r>
      <w:r w:rsidRPr="00A24A66">
        <w:rPr>
          <w:color w:val="000000" w:themeColor="text1"/>
          <w:sz w:val="24"/>
          <w:szCs w:val="24"/>
        </w:rPr>
        <w:t xml:space="preserve"> al Congreso</w:t>
      </w:r>
      <w:r w:rsidR="002C6881" w:rsidRPr="00A24A66">
        <w:rPr>
          <w:color w:val="000000" w:themeColor="text1"/>
          <w:sz w:val="24"/>
          <w:szCs w:val="24"/>
        </w:rPr>
        <w:t xml:space="preserve"> </w:t>
      </w:r>
      <w:r w:rsidR="00C11414">
        <w:rPr>
          <w:color w:val="000000" w:themeColor="text1"/>
          <w:sz w:val="24"/>
          <w:szCs w:val="24"/>
        </w:rPr>
        <w:t>el Proyecto de</w:t>
      </w:r>
      <w:r w:rsidRPr="00A24A66">
        <w:rPr>
          <w:color w:val="000000" w:themeColor="text1"/>
          <w:sz w:val="24"/>
          <w:szCs w:val="24"/>
        </w:rPr>
        <w:t xml:space="preserve"> Ley Ómnibus que incluía un centenar de reformas entre las que se encontraba en su art. 1 la declaración de Emergencia económica, fiscal, previsionales, etc. que le permitían concentrar los poderes legislativos en las manos del Ejecutivo Nacional por dos años, con prórroga a dos años más. Esto podía significar la paralización del Congreso por todo el mandato, al tiempo que da</w:t>
      </w:r>
      <w:r w:rsidR="00C11414">
        <w:rPr>
          <w:color w:val="000000" w:themeColor="text1"/>
          <w:sz w:val="24"/>
          <w:szCs w:val="24"/>
        </w:rPr>
        <w:t>ba</w:t>
      </w:r>
      <w:r w:rsidRPr="00A24A66">
        <w:rPr>
          <w:color w:val="000000" w:themeColor="text1"/>
          <w:sz w:val="24"/>
          <w:szCs w:val="24"/>
        </w:rPr>
        <w:t xml:space="preserve"> vía libre al presidente para legislar y ejecutar sus políticas hasta el 2025. En el capítulo sobre Educación atenta</w:t>
      </w:r>
      <w:r w:rsidR="00C11414">
        <w:rPr>
          <w:color w:val="000000" w:themeColor="text1"/>
          <w:sz w:val="24"/>
          <w:szCs w:val="24"/>
        </w:rPr>
        <w:t>ba</w:t>
      </w:r>
      <w:r w:rsidRPr="00A24A66">
        <w:rPr>
          <w:color w:val="000000" w:themeColor="text1"/>
          <w:sz w:val="24"/>
          <w:szCs w:val="24"/>
        </w:rPr>
        <w:t xml:space="preserve"> contra el derecho a huelga al declararla “Servicio esencial”. Habilitando los estudios a distancia desde el segundo ciclo del nivel primario, desvaloriza</w:t>
      </w:r>
      <w:r w:rsidR="00C11414">
        <w:rPr>
          <w:color w:val="000000" w:themeColor="text1"/>
          <w:sz w:val="24"/>
          <w:szCs w:val="24"/>
        </w:rPr>
        <w:t>ba</w:t>
      </w:r>
      <w:r w:rsidRPr="00A24A66">
        <w:rPr>
          <w:color w:val="000000" w:themeColor="text1"/>
          <w:sz w:val="24"/>
          <w:szCs w:val="24"/>
        </w:rPr>
        <w:t xml:space="preserve"> la presencialidad, y favorec</w:t>
      </w:r>
      <w:r w:rsidR="00C11414">
        <w:rPr>
          <w:color w:val="000000" w:themeColor="text1"/>
          <w:sz w:val="24"/>
          <w:szCs w:val="24"/>
        </w:rPr>
        <w:t>ía</w:t>
      </w:r>
      <w:r w:rsidRPr="00A24A66">
        <w:rPr>
          <w:color w:val="000000" w:themeColor="text1"/>
          <w:sz w:val="24"/>
          <w:szCs w:val="24"/>
        </w:rPr>
        <w:t xml:space="preserve"> el ingreso privatizador a través de plataformas privadas. Y avanza</w:t>
      </w:r>
      <w:r w:rsidR="00C11414">
        <w:rPr>
          <w:color w:val="000000" w:themeColor="text1"/>
          <w:sz w:val="24"/>
          <w:szCs w:val="24"/>
        </w:rPr>
        <w:t>ba</w:t>
      </w:r>
      <w:r w:rsidRPr="00A24A66">
        <w:rPr>
          <w:color w:val="000000" w:themeColor="text1"/>
          <w:sz w:val="24"/>
          <w:szCs w:val="24"/>
        </w:rPr>
        <w:t xml:space="preserve"> sobre la autoridad de cada provincia, pretendiendo modificar mecanismos de ingreso y ascenso, concursos, régimen académico y formación docente. Normativas que han llevado años de construcción colectiva. (</w:t>
      </w:r>
      <w:hyperlink r:id="rId12" w:history="1">
        <w:r w:rsidRPr="00A24A66">
          <w:rPr>
            <w:rStyle w:val="Hipervnculo"/>
            <w:sz w:val="24"/>
            <w:szCs w:val="24"/>
          </w:rPr>
          <w:t>doc. Multisectorial del 24/01</w:t>
        </w:r>
      </w:hyperlink>
      <w:r w:rsidRPr="00A24A66">
        <w:rPr>
          <w:color w:val="000000" w:themeColor="text1"/>
          <w:sz w:val="24"/>
          <w:szCs w:val="24"/>
        </w:rPr>
        <w:t>)</w:t>
      </w:r>
    </w:p>
    <w:p w14:paraId="06D9442A" w14:textId="2831D138" w:rsidR="008A37F1" w:rsidRPr="00A24A66" w:rsidRDefault="008A37F1" w:rsidP="008A37F1">
      <w:pPr>
        <w:jc w:val="both"/>
        <w:rPr>
          <w:color w:val="000000" w:themeColor="text1"/>
          <w:sz w:val="24"/>
          <w:szCs w:val="24"/>
        </w:rPr>
      </w:pPr>
      <w:r w:rsidRPr="00A24A66">
        <w:rPr>
          <w:color w:val="000000" w:themeColor="text1"/>
          <w:sz w:val="24"/>
          <w:szCs w:val="24"/>
        </w:rPr>
        <w:t xml:space="preserve">Si bien La Ley Ómnibus </w:t>
      </w:r>
      <w:r w:rsidR="00C11414">
        <w:rPr>
          <w:color w:val="000000" w:themeColor="text1"/>
          <w:sz w:val="24"/>
          <w:szCs w:val="24"/>
        </w:rPr>
        <w:t xml:space="preserve">fue aprobada en términos generales, </w:t>
      </w:r>
      <w:r w:rsidRPr="00A24A66">
        <w:rPr>
          <w:color w:val="000000" w:themeColor="text1"/>
          <w:sz w:val="24"/>
          <w:szCs w:val="24"/>
        </w:rPr>
        <w:t>no tuvo la aprobación en particular en el Congreso motivo por el cual fue retirada por el Ejecutivo Nacional</w:t>
      </w:r>
      <w:r w:rsidR="00C11414">
        <w:rPr>
          <w:color w:val="000000" w:themeColor="text1"/>
          <w:sz w:val="24"/>
          <w:szCs w:val="24"/>
        </w:rPr>
        <w:t>. Mientras tanto,</w:t>
      </w:r>
      <w:r w:rsidRPr="00A24A66">
        <w:rPr>
          <w:color w:val="000000" w:themeColor="text1"/>
          <w:sz w:val="24"/>
          <w:szCs w:val="24"/>
        </w:rPr>
        <w:t xml:space="preserve"> el DNU sigue vigente </w:t>
      </w:r>
      <w:r w:rsidR="00C11414">
        <w:rPr>
          <w:color w:val="000000" w:themeColor="text1"/>
          <w:sz w:val="24"/>
          <w:szCs w:val="24"/>
        </w:rPr>
        <w:t xml:space="preserve">y </w:t>
      </w:r>
      <w:r w:rsidRPr="00A24A66">
        <w:rPr>
          <w:color w:val="000000" w:themeColor="text1"/>
          <w:sz w:val="24"/>
          <w:szCs w:val="24"/>
        </w:rPr>
        <w:t>la política de ajuste que recae sobre el conjunto de la población, se profundiza.</w:t>
      </w:r>
      <w:r w:rsidR="00C11414">
        <w:rPr>
          <w:color w:val="000000" w:themeColor="text1"/>
          <w:sz w:val="24"/>
          <w:szCs w:val="24"/>
        </w:rPr>
        <w:t xml:space="preserve"> </w:t>
      </w:r>
      <w:r w:rsidRPr="00A24A66">
        <w:rPr>
          <w:color w:val="000000" w:themeColor="text1"/>
          <w:sz w:val="24"/>
          <w:szCs w:val="24"/>
        </w:rPr>
        <w:t>Para</w:t>
      </w:r>
      <w:r w:rsidR="00A24A66" w:rsidRPr="00A24A66">
        <w:rPr>
          <w:color w:val="000000" w:themeColor="text1"/>
          <w:sz w:val="24"/>
          <w:szCs w:val="24"/>
        </w:rPr>
        <w:t xml:space="preserve"> </w:t>
      </w:r>
      <w:r w:rsidRPr="00A24A66">
        <w:rPr>
          <w:color w:val="000000" w:themeColor="text1"/>
          <w:sz w:val="24"/>
          <w:szCs w:val="24"/>
        </w:rPr>
        <w:t xml:space="preserve">enfrentarla, nos movilizamos junto a las centrales de trabajadores, sindicatos, organizaciones sociales y sectores de la cultura el 24 de enero. </w:t>
      </w:r>
    </w:p>
    <w:p w14:paraId="5818ADDD" w14:textId="386A7B13" w:rsidR="008A37F1" w:rsidRPr="00A24A66" w:rsidRDefault="008A37F1" w:rsidP="008A37F1">
      <w:pPr>
        <w:jc w:val="both"/>
        <w:rPr>
          <w:b/>
          <w:bCs/>
          <w:sz w:val="24"/>
          <w:szCs w:val="24"/>
          <w:u w:val="single"/>
        </w:rPr>
      </w:pPr>
      <w:r w:rsidRPr="00A24A66">
        <w:rPr>
          <w:b/>
          <w:bCs/>
          <w:sz w:val="24"/>
          <w:szCs w:val="24"/>
          <w:u w:val="single"/>
        </w:rPr>
        <w:t>Costo de vida</w:t>
      </w:r>
    </w:p>
    <w:p w14:paraId="45D2D060" w14:textId="1464BBA8" w:rsidR="008A37F1" w:rsidRPr="00A24A66" w:rsidRDefault="008A37F1" w:rsidP="008A37F1">
      <w:pPr>
        <w:jc w:val="both"/>
        <w:rPr>
          <w:sz w:val="24"/>
          <w:szCs w:val="24"/>
        </w:rPr>
      </w:pPr>
      <w:r w:rsidRPr="00A24A66">
        <w:rPr>
          <w:sz w:val="24"/>
          <w:szCs w:val="24"/>
        </w:rPr>
        <w:t xml:space="preserve">Cerramos la disputa con el gobierno anterior ejecutando un paro de tres días por haber incumplido los acuerdos. Eso implicó que perdiéramos frente a la inflación en octubre un 9,7% y en noviembre un 25, 6%. Pero la situación empeoró drásticamente con la devaluación del nuevo Gobierno Nacional </w:t>
      </w:r>
      <w:r w:rsidRPr="00A24A66">
        <w:rPr>
          <w:sz w:val="24"/>
          <w:szCs w:val="24"/>
        </w:rPr>
        <w:lastRenderedPageBreak/>
        <w:t xml:space="preserve">en diciembre, llevando la pérdida de salario frente a la inflación acumulada </w:t>
      </w:r>
      <w:r w:rsidR="00C11414">
        <w:rPr>
          <w:sz w:val="24"/>
          <w:szCs w:val="24"/>
        </w:rPr>
        <w:t>a</w:t>
      </w:r>
      <w:r w:rsidRPr="00A24A66">
        <w:rPr>
          <w:sz w:val="24"/>
          <w:szCs w:val="24"/>
        </w:rPr>
        <w:t xml:space="preserve"> un 70%. Así, la pérdida real del salario es de un 22,5%.</w:t>
      </w:r>
    </w:p>
    <w:p w14:paraId="4390CB97" w14:textId="554DCCC7" w:rsidR="008A37F1" w:rsidRPr="00A24A66" w:rsidRDefault="008A37F1" w:rsidP="008A37F1">
      <w:pPr>
        <w:jc w:val="both"/>
        <w:rPr>
          <w:sz w:val="24"/>
          <w:szCs w:val="24"/>
        </w:rPr>
      </w:pPr>
      <w:r w:rsidRPr="00A24A66">
        <w:rPr>
          <w:sz w:val="24"/>
          <w:szCs w:val="24"/>
        </w:rPr>
        <w:t>El nuevo gobierno de la provincia realizó dos recomposiciones salariales: 12,84% en diciembre y 18% en enero que incluyó un bono</w:t>
      </w:r>
      <w:r w:rsidR="002C6881" w:rsidRPr="00A24A66">
        <w:rPr>
          <w:sz w:val="24"/>
          <w:szCs w:val="24"/>
        </w:rPr>
        <w:t>,</w:t>
      </w:r>
      <w:r w:rsidRPr="00A24A66">
        <w:rPr>
          <w:sz w:val="24"/>
          <w:szCs w:val="24"/>
        </w:rPr>
        <w:t xml:space="preserve"> de 20 mil pesos</w:t>
      </w:r>
      <w:r w:rsidR="002C6881" w:rsidRPr="00A24A66">
        <w:rPr>
          <w:sz w:val="24"/>
          <w:szCs w:val="24"/>
        </w:rPr>
        <w:t>,</w:t>
      </w:r>
      <w:r w:rsidRPr="00A24A66">
        <w:rPr>
          <w:sz w:val="24"/>
          <w:szCs w:val="24"/>
        </w:rPr>
        <w:t xml:space="preserve"> no remunerativo. En ambos casos actualizó la base de cálculo al mes anterior. La inflación de enero de este año fue de 20,6%, lo que implica que la caída del salario real</w:t>
      </w:r>
      <w:r w:rsidR="0006028A">
        <w:rPr>
          <w:sz w:val="24"/>
          <w:szCs w:val="24"/>
        </w:rPr>
        <w:t>, con las recomposiciones anteriores,</w:t>
      </w:r>
      <w:r w:rsidRPr="00A24A66">
        <w:rPr>
          <w:sz w:val="24"/>
          <w:szCs w:val="24"/>
        </w:rPr>
        <w:t xml:space="preserve"> alcance el 24 % respecto a enero del 2023.  </w:t>
      </w:r>
    </w:p>
    <w:p w14:paraId="24DF3C18" w14:textId="6F132EC5" w:rsidR="008A37F1" w:rsidRPr="00A24A66" w:rsidRDefault="008A37F1" w:rsidP="008A37F1">
      <w:pPr>
        <w:jc w:val="both"/>
        <w:rPr>
          <w:sz w:val="24"/>
          <w:szCs w:val="24"/>
        </w:rPr>
      </w:pPr>
      <w:r w:rsidRPr="00A24A66">
        <w:rPr>
          <w:sz w:val="24"/>
          <w:szCs w:val="24"/>
        </w:rPr>
        <w:t>Esto nos deja en un escenario de absoluta precariedad, cuyo deterioro en orden con las políticas nacionales, aún no ha culminado dado que se estima una inflación para el mes de febrero que estará en torno al 20%. Para no quedar bajo la línea de pobreza, una familia de 4 integrantes necesita un ingreso de $596.823,18. Este es nuestro horizonte para dar las peleas salariales.</w:t>
      </w:r>
    </w:p>
    <w:p w14:paraId="23112F33" w14:textId="48D73BE6" w:rsidR="008A37F1" w:rsidRPr="00A24A66" w:rsidRDefault="008A37F1" w:rsidP="008A37F1">
      <w:pPr>
        <w:jc w:val="both"/>
        <w:rPr>
          <w:color w:val="000000" w:themeColor="text1"/>
          <w:sz w:val="24"/>
          <w:szCs w:val="24"/>
        </w:rPr>
      </w:pPr>
      <w:r w:rsidRPr="00A24A66">
        <w:rPr>
          <w:color w:val="000000" w:themeColor="text1"/>
          <w:sz w:val="24"/>
          <w:szCs w:val="24"/>
        </w:rPr>
        <w:t>A este panorama, en Paraná como en numerosas ciudades del país, hay que sumarle el problema del transporte. Con la eliminación del Fondo Compensador del Transporte como parte del ajuste del Gobierno Nacional, habrá un incremento en el pasaje que llegará a $700 pesos según dijo la comuna. A esto hay que sumarle que el servicio está restringido</w:t>
      </w:r>
      <w:r w:rsidR="002C6881" w:rsidRPr="00A24A66">
        <w:rPr>
          <w:color w:val="000000" w:themeColor="text1"/>
          <w:sz w:val="24"/>
          <w:szCs w:val="24"/>
        </w:rPr>
        <w:t>, funcionando solamente</w:t>
      </w:r>
      <w:r w:rsidRPr="00A24A66">
        <w:rPr>
          <w:color w:val="000000" w:themeColor="text1"/>
          <w:sz w:val="24"/>
          <w:szCs w:val="24"/>
        </w:rPr>
        <w:t xml:space="preserve"> entre las 5 y las 14 </w:t>
      </w:r>
      <w:proofErr w:type="spellStart"/>
      <w:r w:rsidRPr="00A24A66">
        <w:rPr>
          <w:color w:val="000000" w:themeColor="text1"/>
          <w:sz w:val="24"/>
          <w:szCs w:val="24"/>
        </w:rPr>
        <w:t>hs</w:t>
      </w:r>
      <w:proofErr w:type="spellEnd"/>
      <w:r w:rsidRPr="00A24A66">
        <w:rPr>
          <w:color w:val="000000" w:themeColor="text1"/>
          <w:sz w:val="24"/>
          <w:szCs w:val="24"/>
        </w:rPr>
        <w:t xml:space="preserve">. </w:t>
      </w:r>
    </w:p>
    <w:p w14:paraId="654C8022" w14:textId="7A0F49EE" w:rsidR="008A37F1" w:rsidRPr="00A24A66" w:rsidRDefault="008A37F1" w:rsidP="008A37F1">
      <w:pPr>
        <w:jc w:val="both"/>
        <w:rPr>
          <w:sz w:val="24"/>
          <w:szCs w:val="24"/>
        </w:rPr>
      </w:pPr>
      <w:r w:rsidRPr="00A24A66">
        <w:rPr>
          <w:color w:val="000000" w:themeColor="text1"/>
          <w:sz w:val="24"/>
          <w:szCs w:val="24"/>
        </w:rPr>
        <w:t>Las maestras y maestros que deben movilizarse en el departamento o incluso desde departamentos vecinos, deben abonar hasta</w:t>
      </w:r>
      <w:r w:rsidR="002C6881" w:rsidRPr="00A24A66">
        <w:rPr>
          <w:color w:val="000000" w:themeColor="text1"/>
          <w:sz w:val="24"/>
          <w:szCs w:val="24"/>
        </w:rPr>
        <w:t xml:space="preserve"> más de</w:t>
      </w:r>
      <w:r w:rsidRPr="00A24A66">
        <w:rPr>
          <w:color w:val="000000" w:themeColor="text1"/>
          <w:sz w:val="24"/>
          <w:szCs w:val="24"/>
        </w:rPr>
        <w:t xml:space="preserve"> $ 100 mil para llegar a sus escuelas, con lo cual se agudiz</w:t>
      </w:r>
      <w:r w:rsidR="0006028A">
        <w:rPr>
          <w:color w:val="000000" w:themeColor="text1"/>
          <w:sz w:val="24"/>
          <w:szCs w:val="24"/>
        </w:rPr>
        <w:t>a</w:t>
      </w:r>
      <w:r w:rsidRPr="00A24A66">
        <w:rPr>
          <w:color w:val="000000" w:themeColor="text1"/>
          <w:sz w:val="24"/>
          <w:szCs w:val="24"/>
        </w:rPr>
        <w:t xml:space="preserve"> el problema del traslado. </w:t>
      </w:r>
    </w:p>
    <w:p w14:paraId="20C17321" w14:textId="77777777" w:rsidR="002C6881" w:rsidRPr="00A24A66" w:rsidRDefault="002C6881" w:rsidP="008A37F1">
      <w:pPr>
        <w:jc w:val="both"/>
        <w:rPr>
          <w:sz w:val="24"/>
          <w:szCs w:val="24"/>
          <w:u w:val="single"/>
        </w:rPr>
      </w:pPr>
    </w:p>
    <w:p w14:paraId="42DC7291" w14:textId="0421D3A7" w:rsidR="008A37F1" w:rsidRPr="00A24A66" w:rsidRDefault="008A37F1" w:rsidP="008A37F1">
      <w:pPr>
        <w:jc w:val="both"/>
        <w:rPr>
          <w:b/>
          <w:bCs/>
          <w:sz w:val="24"/>
          <w:szCs w:val="24"/>
          <w:u w:val="single"/>
        </w:rPr>
      </w:pPr>
      <w:r w:rsidRPr="00A24A66">
        <w:rPr>
          <w:b/>
          <w:bCs/>
          <w:sz w:val="24"/>
          <w:szCs w:val="24"/>
          <w:u w:val="single"/>
        </w:rPr>
        <w:t>Propuesta salarial</w:t>
      </w:r>
    </w:p>
    <w:p w14:paraId="1E23F2D4" w14:textId="77777777" w:rsidR="008A37F1" w:rsidRPr="00A24A66" w:rsidRDefault="008A37F1" w:rsidP="008A37F1">
      <w:pPr>
        <w:jc w:val="both"/>
        <w:rPr>
          <w:sz w:val="24"/>
          <w:szCs w:val="24"/>
        </w:rPr>
      </w:pPr>
      <w:r w:rsidRPr="00A24A66">
        <w:rPr>
          <w:sz w:val="24"/>
          <w:szCs w:val="24"/>
        </w:rPr>
        <w:t xml:space="preserve"> En la reunión paritaria realizada este lunes 19 de febrero entre los representantes de AGMER, AMET, UDA, SADOP y la patronal, el gobierno ofreció: </w:t>
      </w:r>
    </w:p>
    <w:p w14:paraId="642773CC" w14:textId="77777777" w:rsidR="008A37F1" w:rsidRPr="00A24A66" w:rsidRDefault="008A37F1" w:rsidP="008A37F1">
      <w:pPr>
        <w:jc w:val="both"/>
        <w:rPr>
          <w:sz w:val="24"/>
          <w:szCs w:val="24"/>
        </w:rPr>
      </w:pPr>
      <w:r w:rsidRPr="00A24A66">
        <w:rPr>
          <w:sz w:val="24"/>
          <w:szCs w:val="24"/>
        </w:rPr>
        <w:t xml:space="preserve">• Un incremento salarial de 18% para los haberes de febrero, remunerativo y bonificable, tanto para activos como para jubilados </w:t>
      </w:r>
    </w:p>
    <w:p w14:paraId="58924F92" w14:textId="77777777" w:rsidR="008A37F1" w:rsidRPr="00A24A66" w:rsidRDefault="008A37F1" w:rsidP="008A37F1">
      <w:pPr>
        <w:jc w:val="both"/>
        <w:rPr>
          <w:sz w:val="24"/>
          <w:szCs w:val="24"/>
        </w:rPr>
      </w:pPr>
      <w:r w:rsidRPr="00A24A66">
        <w:rPr>
          <w:sz w:val="24"/>
          <w:szCs w:val="24"/>
        </w:rPr>
        <w:t xml:space="preserve">• Incremento del Código 029 de Compensación por Transporte </w:t>
      </w:r>
    </w:p>
    <w:p w14:paraId="0003748D" w14:textId="5DFA1B41" w:rsidR="008A37F1" w:rsidRPr="00A24A66" w:rsidRDefault="008A37F1" w:rsidP="008A37F1">
      <w:pPr>
        <w:jc w:val="both"/>
        <w:rPr>
          <w:sz w:val="24"/>
          <w:szCs w:val="24"/>
        </w:rPr>
      </w:pPr>
      <w:r w:rsidRPr="00A24A66">
        <w:rPr>
          <w:sz w:val="24"/>
          <w:szCs w:val="24"/>
        </w:rPr>
        <w:t xml:space="preserve">• Convocar a la Comisión de Transporte del CGE para trabajar sobre los aspectos atinentes al Código 029 </w:t>
      </w:r>
    </w:p>
    <w:p w14:paraId="1F9AF6E7" w14:textId="77777777" w:rsidR="008A37F1" w:rsidRPr="00A24A66" w:rsidRDefault="008A37F1" w:rsidP="008A37F1">
      <w:pPr>
        <w:jc w:val="both"/>
        <w:rPr>
          <w:sz w:val="24"/>
          <w:szCs w:val="24"/>
        </w:rPr>
      </w:pPr>
      <w:r w:rsidRPr="00A24A66">
        <w:rPr>
          <w:sz w:val="24"/>
          <w:szCs w:val="24"/>
        </w:rPr>
        <w:t>• Pago de FONID y Conectividad por Complementaria</w:t>
      </w:r>
    </w:p>
    <w:p w14:paraId="16FEBFCF" w14:textId="087671B2" w:rsidR="008A37F1" w:rsidRPr="00A24A66" w:rsidRDefault="008A37F1" w:rsidP="008A37F1">
      <w:pPr>
        <w:jc w:val="both"/>
        <w:rPr>
          <w:sz w:val="24"/>
          <w:szCs w:val="24"/>
        </w:rPr>
      </w:pPr>
      <w:r w:rsidRPr="00A24A66">
        <w:rPr>
          <w:sz w:val="24"/>
          <w:szCs w:val="24"/>
        </w:rPr>
        <w:t xml:space="preserve">Sobre el pago del FONID, es necesario denunciar la política de recortes del Gobierno Nacional, en el mismo sentido que lo manifestaron los </w:t>
      </w:r>
      <w:proofErr w:type="gramStart"/>
      <w:r w:rsidRPr="00A24A66">
        <w:rPr>
          <w:sz w:val="24"/>
          <w:szCs w:val="24"/>
        </w:rPr>
        <w:t>Ministros</w:t>
      </w:r>
      <w:proofErr w:type="gramEnd"/>
      <w:r w:rsidRPr="00A24A66">
        <w:rPr>
          <w:sz w:val="24"/>
          <w:szCs w:val="24"/>
        </w:rPr>
        <w:t xml:space="preserve"> de </w:t>
      </w:r>
      <w:r w:rsidR="00A24A66">
        <w:rPr>
          <w:sz w:val="24"/>
          <w:szCs w:val="24"/>
        </w:rPr>
        <w:t>E</w:t>
      </w:r>
      <w:r w:rsidRPr="00A24A66">
        <w:rPr>
          <w:sz w:val="24"/>
          <w:szCs w:val="24"/>
        </w:rPr>
        <w:t xml:space="preserve">ducación y presidentes de Consejos de Educación de todas las provincias. La no convocatoria a la Paritaria Nacional, la suspensión del envió </w:t>
      </w:r>
      <w:r w:rsidRPr="00A24A66">
        <w:rPr>
          <w:sz w:val="24"/>
          <w:szCs w:val="24"/>
        </w:rPr>
        <w:lastRenderedPageBreak/>
        <w:t xml:space="preserve">de fondos nacionales que compromete el 10 % del salario de más de 1.650.000 docentes de todo el país – el FONID, el Fondo Compensador de Desigualdades Salariales – y las partidas destinadas a refuerzo de comedores y copa de leche para estudiantes de nuestro país; fondos para programas educativos; así como el impacto negativo de la parálisis de cientos de obras de infraestructura educativa. Son todas medidas que atacan de plano la Educación Pública. </w:t>
      </w:r>
    </w:p>
    <w:p w14:paraId="461118DD" w14:textId="77777777" w:rsidR="008A37F1" w:rsidRPr="00A24A66" w:rsidRDefault="008A37F1" w:rsidP="008A37F1">
      <w:pPr>
        <w:jc w:val="both"/>
        <w:rPr>
          <w:b/>
          <w:bCs/>
          <w:sz w:val="24"/>
          <w:szCs w:val="24"/>
          <w:u w:val="single"/>
        </w:rPr>
      </w:pPr>
      <w:r w:rsidRPr="00A24A66">
        <w:rPr>
          <w:b/>
          <w:bCs/>
          <w:sz w:val="24"/>
          <w:szCs w:val="24"/>
          <w:u w:val="single"/>
        </w:rPr>
        <w:t>Nuevos delegados y delegadas</w:t>
      </w:r>
    </w:p>
    <w:p w14:paraId="18F3C25F" w14:textId="5EE3FE21" w:rsidR="008A37F1" w:rsidRPr="00A24A66" w:rsidRDefault="008A37F1" w:rsidP="008A37F1">
      <w:pPr>
        <w:jc w:val="both"/>
        <w:rPr>
          <w:sz w:val="24"/>
          <w:szCs w:val="24"/>
        </w:rPr>
      </w:pPr>
      <w:r w:rsidRPr="00A24A66">
        <w:rPr>
          <w:sz w:val="24"/>
          <w:szCs w:val="24"/>
        </w:rPr>
        <w:t>En este escenario difícil asumen los y las representantes gremiales en las escuelas. Les damos la bienvenida a su nuevo rol a quienes lo asumen por primera vez, recuperando una expresión que nos representa: El delegado, la delegada es el primer dirigente de</w:t>
      </w:r>
      <w:r w:rsidR="00DB7226" w:rsidRPr="00A24A66">
        <w:rPr>
          <w:sz w:val="24"/>
          <w:szCs w:val="24"/>
        </w:rPr>
        <w:t>l sindicato en las escuelas</w:t>
      </w:r>
      <w:r w:rsidRPr="00A24A66">
        <w:rPr>
          <w:sz w:val="24"/>
          <w:szCs w:val="24"/>
        </w:rPr>
        <w:t xml:space="preserve">. </w:t>
      </w:r>
    </w:p>
    <w:p w14:paraId="5A747DD8" w14:textId="77777777" w:rsidR="008A37F1" w:rsidRPr="00A24A66" w:rsidRDefault="008A37F1" w:rsidP="008A37F1">
      <w:pPr>
        <w:jc w:val="both"/>
        <w:rPr>
          <w:sz w:val="24"/>
          <w:szCs w:val="24"/>
        </w:rPr>
      </w:pPr>
      <w:r w:rsidRPr="00A24A66">
        <w:rPr>
          <w:sz w:val="24"/>
          <w:szCs w:val="24"/>
        </w:rPr>
        <w:t xml:space="preserve">Pelear porque puedan realizarse las asambleas; garantizar que se lean los materiales, intercambien opiniones, analicen los escenarios posibles, haciendo que todos y todas puedan ser escuchados; son algunas de las responsabilidades más importantes de los y las delegadas. Porque es con más diálogo como sostendremos los procesos democráticos que queremos en nuestras escuelas. Procesos que tanto necesitamos en nuestra sociedad, para convivir en las diferencias y pelear para sostener los derechos conquistados para que nadie pueda borrarlos de un día para otro.  </w:t>
      </w:r>
    </w:p>
    <w:p w14:paraId="2973EBD2" w14:textId="77777777" w:rsidR="008A37F1" w:rsidRPr="00A24A66" w:rsidRDefault="008A37F1" w:rsidP="00F74E54">
      <w:pPr>
        <w:shd w:val="clear" w:color="auto" w:fill="FFFFFF"/>
        <w:spacing w:before="120" w:after="0" w:line="288" w:lineRule="auto"/>
        <w:textAlignment w:val="baseline"/>
        <w:rPr>
          <w:rFonts w:eastAsia="Times New Roman" w:cstheme="minorHAnsi"/>
          <w:b/>
          <w:bCs/>
          <w:color w:val="242424"/>
          <w:sz w:val="24"/>
          <w:szCs w:val="24"/>
          <w:lang w:eastAsia="es-AR"/>
        </w:rPr>
      </w:pPr>
    </w:p>
    <w:p w14:paraId="6423476C" w14:textId="55222AB5" w:rsidR="009E1AB5" w:rsidRPr="00A24A66" w:rsidRDefault="009E1AB5" w:rsidP="00F74E54">
      <w:pPr>
        <w:spacing w:before="120" w:after="0" w:line="288" w:lineRule="auto"/>
        <w:jc w:val="center"/>
        <w:rPr>
          <w:rFonts w:cstheme="minorHAnsi"/>
          <w:b/>
          <w:bCs/>
          <w:sz w:val="24"/>
          <w:szCs w:val="24"/>
        </w:rPr>
      </w:pPr>
      <w:r w:rsidRPr="00A24A66">
        <w:rPr>
          <w:rFonts w:cstheme="minorHAnsi"/>
          <w:b/>
          <w:bCs/>
          <w:sz w:val="24"/>
          <w:szCs w:val="24"/>
        </w:rPr>
        <w:t>AGMER Seccional Paraná “Susana Peta Acevedo”</w:t>
      </w:r>
    </w:p>
    <w:p w14:paraId="1F42B411" w14:textId="16152B3F" w:rsidR="00CB7F46" w:rsidRDefault="009E1AB5" w:rsidP="006A515E">
      <w:pPr>
        <w:spacing w:after="0"/>
        <w:jc w:val="center"/>
        <w:rPr>
          <w:rFonts w:eastAsia="Times New Roman" w:cstheme="minorHAnsi"/>
          <w:lang w:eastAsia="es-AR"/>
        </w:rPr>
      </w:pPr>
      <w:r w:rsidRPr="009E1AB5">
        <w:rPr>
          <w:sz w:val="24"/>
          <w:szCs w:val="24"/>
        </w:rPr>
        <w:tab/>
      </w:r>
    </w:p>
    <w:p w14:paraId="0A284775" w14:textId="4A4BB170" w:rsidR="00B0249E" w:rsidRDefault="00B0249E" w:rsidP="006A515E">
      <w:pPr>
        <w:shd w:val="clear" w:color="auto" w:fill="FFFFFF"/>
        <w:spacing w:after="0" w:line="240" w:lineRule="auto"/>
        <w:jc w:val="both"/>
        <w:textAlignment w:val="baseline"/>
        <w:rPr>
          <w:rFonts w:eastAsia="Times New Roman" w:cstheme="minorHAnsi"/>
          <w:lang w:eastAsia="es-AR"/>
        </w:rPr>
      </w:pPr>
    </w:p>
    <w:p w14:paraId="1EBBB6B9" w14:textId="716DF867" w:rsidR="00B0249E" w:rsidRDefault="00B0249E" w:rsidP="006A515E">
      <w:pPr>
        <w:shd w:val="clear" w:color="auto" w:fill="FFFFFF"/>
        <w:spacing w:after="0" w:line="240" w:lineRule="auto"/>
        <w:jc w:val="both"/>
        <w:textAlignment w:val="baseline"/>
        <w:rPr>
          <w:rFonts w:eastAsia="Times New Roman" w:cstheme="minorHAnsi"/>
          <w:lang w:eastAsia="es-AR"/>
        </w:rPr>
      </w:pPr>
    </w:p>
    <w:p w14:paraId="66AAA471" w14:textId="162CF913" w:rsidR="007924C7" w:rsidRDefault="00DB4DB3" w:rsidP="006A515E">
      <w:pPr>
        <w:shd w:val="clear" w:color="auto" w:fill="FFFFFF"/>
        <w:spacing w:after="0" w:line="240" w:lineRule="auto"/>
        <w:jc w:val="both"/>
        <w:textAlignment w:val="baseline"/>
        <w:rPr>
          <w:rFonts w:eastAsia="Times New Roman" w:cstheme="minorHAnsi"/>
          <w:sz w:val="24"/>
          <w:szCs w:val="24"/>
          <w:lang w:eastAsia="es-AR"/>
        </w:rPr>
      </w:pPr>
      <w:r w:rsidRPr="00DB4DB3">
        <w:rPr>
          <w:rFonts w:eastAsia="Times New Roman" w:cstheme="minorHAnsi"/>
          <w:sz w:val="24"/>
          <w:szCs w:val="24"/>
          <w:lang w:eastAsia="es-AR"/>
        </w:rPr>
        <w:t> </w:t>
      </w:r>
    </w:p>
    <w:p w14:paraId="12E05241" w14:textId="11C5F89C" w:rsidR="00DB4DB3" w:rsidRPr="00DB4DB3" w:rsidRDefault="000E7156" w:rsidP="006A515E">
      <w:pPr>
        <w:shd w:val="clear" w:color="auto" w:fill="FFFFFF"/>
        <w:spacing w:after="0" w:line="240" w:lineRule="auto"/>
        <w:ind w:left="426" w:right="1183"/>
        <w:jc w:val="right"/>
        <w:textAlignment w:val="baseline"/>
        <w:rPr>
          <w:rFonts w:eastAsia="Times New Roman" w:cstheme="minorHAnsi"/>
          <w:lang w:eastAsia="es-AR"/>
        </w:rPr>
      </w:pPr>
      <w:r w:rsidRPr="009E1AB5">
        <w:rPr>
          <w:b/>
          <w:bCs/>
          <w:noProof/>
          <w:sz w:val="24"/>
          <w:szCs w:val="24"/>
        </w:rPr>
        <w:drawing>
          <wp:anchor distT="0" distB="0" distL="114300" distR="114300" simplePos="0" relativeHeight="251658240" behindDoc="0" locked="0" layoutInCell="1" allowOverlap="1" wp14:anchorId="29373CB8" wp14:editId="29C08B4D">
            <wp:simplePos x="0" y="0"/>
            <wp:positionH relativeFrom="margin">
              <wp:posOffset>2662555</wp:posOffset>
            </wp:positionH>
            <wp:positionV relativeFrom="page">
              <wp:posOffset>8301990</wp:posOffset>
            </wp:positionV>
            <wp:extent cx="1133475" cy="7664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475" cy="766445"/>
                    </a:xfrm>
                    <a:prstGeom prst="rect">
                      <a:avLst/>
                    </a:prstGeom>
                  </pic:spPr>
                </pic:pic>
              </a:graphicData>
            </a:graphic>
            <wp14:sizeRelH relativeFrom="margin">
              <wp14:pctWidth>0</wp14:pctWidth>
            </wp14:sizeRelH>
            <wp14:sizeRelV relativeFrom="margin">
              <wp14:pctHeight>0</wp14:pctHeight>
            </wp14:sizeRelV>
          </wp:anchor>
        </w:drawing>
      </w:r>
    </w:p>
    <w:p w14:paraId="32F9C68D" w14:textId="15B66824" w:rsidR="00DB4DB3" w:rsidRPr="009E1AB5" w:rsidRDefault="00DB4DB3" w:rsidP="006A515E">
      <w:pPr>
        <w:shd w:val="clear" w:color="auto" w:fill="FFFFFF"/>
        <w:spacing w:after="0" w:line="240" w:lineRule="auto"/>
        <w:jc w:val="both"/>
        <w:textAlignment w:val="baseline"/>
        <w:rPr>
          <w:rFonts w:eastAsia="Times New Roman" w:cstheme="minorHAnsi"/>
          <w:lang w:eastAsia="es-AR"/>
        </w:rPr>
      </w:pPr>
    </w:p>
    <w:p w14:paraId="5589CE23" w14:textId="02354BD4" w:rsidR="008653E6" w:rsidRPr="009E1AB5" w:rsidRDefault="008653E6" w:rsidP="006A515E">
      <w:pPr>
        <w:spacing w:after="0"/>
        <w:rPr>
          <w:sz w:val="24"/>
          <w:szCs w:val="24"/>
        </w:rPr>
        <w:sectPr w:rsidR="008653E6" w:rsidRPr="009E1AB5" w:rsidSect="00044947">
          <w:headerReference w:type="default" r:id="rId14"/>
          <w:pgSz w:w="12240" w:h="15840"/>
          <w:pgMar w:top="1021" w:right="1134" w:bottom="964" w:left="1304" w:header="709" w:footer="709" w:gutter="0"/>
          <w:cols w:space="708"/>
          <w:docGrid w:linePitch="360"/>
        </w:sectPr>
      </w:pPr>
    </w:p>
    <w:p w14:paraId="2477776B" w14:textId="77777777" w:rsidR="000454F9" w:rsidRDefault="000454F9" w:rsidP="006A515E">
      <w:pPr>
        <w:spacing w:after="0"/>
      </w:pPr>
    </w:p>
    <w:p w14:paraId="460C56CE" w14:textId="55E3EFE8" w:rsidR="008653E6" w:rsidRPr="009E1AB5" w:rsidRDefault="008653E6" w:rsidP="006A515E">
      <w:pPr>
        <w:spacing w:after="0"/>
      </w:pPr>
      <w:r w:rsidRPr="009E1AB5">
        <w:t xml:space="preserve">Escuela: ……………………………………………... </w:t>
      </w:r>
      <w:proofErr w:type="gramStart"/>
      <w:r w:rsidRPr="009E1AB5">
        <w:t>Turno:…</w:t>
      </w:r>
      <w:proofErr w:type="gramEnd"/>
      <w:r w:rsidRPr="009E1AB5">
        <w:t>……………  Delegada/o: ………………………………………….</w:t>
      </w:r>
      <w:r w:rsidR="00F8533D" w:rsidRPr="009E1AB5">
        <w:t xml:space="preserve"> Cantidad de docentes: ………...</w:t>
      </w:r>
    </w:p>
    <w:p w14:paraId="3C3B5FE2" w14:textId="2FDCACCF" w:rsidR="008653E6" w:rsidRDefault="008653E6" w:rsidP="006A515E">
      <w:pPr>
        <w:spacing w:after="0"/>
        <w:rPr>
          <w:sz w:val="20"/>
          <w:szCs w:val="20"/>
        </w:rPr>
      </w:pPr>
      <w:r w:rsidRPr="00DF2EFF">
        <w:rPr>
          <w:sz w:val="20"/>
          <w:szCs w:val="20"/>
        </w:rPr>
        <w:t xml:space="preserve">Asamblea </w:t>
      </w:r>
      <w:r w:rsidR="00346F38" w:rsidRPr="00DF2EFF">
        <w:rPr>
          <w:sz w:val="20"/>
          <w:szCs w:val="20"/>
        </w:rPr>
        <w:t>escolar</w:t>
      </w:r>
      <w:r w:rsidRPr="00DF2EFF">
        <w:rPr>
          <w:sz w:val="20"/>
          <w:szCs w:val="20"/>
        </w:rPr>
        <w:t xml:space="preserve"> </w:t>
      </w:r>
      <w:r w:rsidR="007924C7" w:rsidRPr="00DF2EFF">
        <w:rPr>
          <w:sz w:val="20"/>
          <w:szCs w:val="20"/>
        </w:rPr>
        <w:t>m</w:t>
      </w:r>
      <w:r w:rsidR="00DA2F2B">
        <w:rPr>
          <w:sz w:val="20"/>
          <w:szCs w:val="20"/>
        </w:rPr>
        <w:t>art</w:t>
      </w:r>
      <w:r w:rsidR="00C8310A" w:rsidRPr="00DF2EFF">
        <w:rPr>
          <w:sz w:val="20"/>
          <w:szCs w:val="20"/>
        </w:rPr>
        <w:t xml:space="preserve">es </w:t>
      </w:r>
      <w:r w:rsidR="008A37F1">
        <w:rPr>
          <w:sz w:val="20"/>
          <w:szCs w:val="20"/>
        </w:rPr>
        <w:t>20</w:t>
      </w:r>
      <w:r w:rsidR="000454F9">
        <w:rPr>
          <w:sz w:val="20"/>
          <w:szCs w:val="20"/>
        </w:rPr>
        <w:t>/</w:t>
      </w:r>
      <w:r w:rsidR="008A37F1">
        <w:rPr>
          <w:sz w:val="20"/>
          <w:szCs w:val="20"/>
        </w:rPr>
        <w:t>02</w:t>
      </w:r>
      <w:r w:rsidR="00C8310A" w:rsidRPr="00DF2EFF">
        <w:rPr>
          <w:sz w:val="20"/>
          <w:szCs w:val="20"/>
        </w:rPr>
        <w:t xml:space="preserve"> escuelas nocturnas, </w:t>
      </w:r>
      <w:r w:rsidR="00DA2F2B">
        <w:rPr>
          <w:sz w:val="20"/>
          <w:szCs w:val="20"/>
        </w:rPr>
        <w:t>miércol</w:t>
      </w:r>
      <w:r w:rsidR="00C8310A" w:rsidRPr="00DF2EFF">
        <w:rPr>
          <w:sz w:val="20"/>
          <w:szCs w:val="20"/>
        </w:rPr>
        <w:t xml:space="preserve">es </w:t>
      </w:r>
      <w:r w:rsidR="00024D21">
        <w:rPr>
          <w:sz w:val="20"/>
          <w:szCs w:val="20"/>
        </w:rPr>
        <w:t>2</w:t>
      </w:r>
      <w:r w:rsidR="008A37F1">
        <w:rPr>
          <w:sz w:val="20"/>
          <w:szCs w:val="20"/>
        </w:rPr>
        <w:t>1</w:t>
      </w:r>
      <w:r w:rsidR="000454F9">
        <w:rPr>
          <w:sz w:val="20"/>
          <w:szCs w:val="20"/>
        </w:rPr>
        <w:t>/</w:t>
      </w:r>
      <w:r w:rsidR="008A37F1">
        <w:rPr>
          <w:sz w:val="20"/>
          <w:szCs w:val="20"/>
        </w:rPr>
        <w:t>02</w:t>
      </w:r>
      <w:r w:rsidR="00C8310A" w:rsidRPr="00DF2EFF">
        <w:rPr>
          <w:sz w:val="20"/>
          <w:szCs w:val="20"/>
        </w:rPr>
        <w:t xml:space="preserve"> escuelas diurnas</w:t>
      </w:r>
      <w:r w:rsidRPr="00DF2EFF">
        <w:rPr>
          <w:sz w:val="20"/>
          <w:szCs w:val="20"/>
        </w:rPr>
        <w:t xml:space="preserve">. Asamblea </w:t>
      </w:r>
      <w:r w:rsidR="00DF2EFF" w:rsidRPr="00DF2EFF">
        <w:rPr>
          <w:sz w:val="20"/>
          <w:szCs w:val="20"/>
        </w:rPr>
        <w:t xml:space="preserve">de </w:t>
      </w:r>
      <w:proofErr w:type="gramStart"/>
      <w:r w:rsidR="00DF2EFF" w:rsidRPr="00DF2EFF">
        <w:rPr>
          <w:sz w:val="20"/>
          <w:szCs w:val="20"/>
        </w:rPr>
        <w:t>Delegados</w:t>
      </w:r>
      <w:proofErr w:type="gramEnd"/>
      <w:r w:rsidR="00DF2EFF" w:rsidRPr="00DF2EFF">
        <w:rPr>
          <w:sz w:val="20"/>
          <w:szCs w:val="20"/>
        </w:rPr>
        <w:t>/as (</w:t>
      </w:r>
      <w:r w:rsidRPr="00DF2EFF">
        <w:rPr>
          <w:sz w:val="20"/>
          <w:szCs w:val="20"/>
        </w:rPr>
        <w:t>Resolutiva</w:t>
      </w:r>
      <w:r w:rsidR="00DF2EFF" w:rsidRPr="00DF2EFF">
        <w:rPr>
          <w:sz w:val="20"/>
          <w:szCs w:val="20"/>
        </w:rPr>
        <w:t>)</w:t>
      </w:r>
      <w:r w:rsidRPr="00DF2EFF">
        <w:rPr>
          <w:sz w:val="20"/>
          <w:szCs w:val="20"/>
        </w:rPr>
        <w:t xml:space="preserve"> </w:t>
      </w:r>
      <w:r w:rsidR="00024D21">
        <w:rPr>
          <w:sz w:val="20"/>
          <w:szCs w:val="20"/>
        </w:rPr>
        <w:t>2</w:t>
      </w:r>
      <w:r w:rsidR="008A37F1">
        <w:rPr>
          <w:sz w:val="20"/>
          <w:szCs w:val="20"/>
        </w:rPr>
        <w:t>1</w:t>
      </w:r>
      <w:r w:rsidR="00024D21">
        <w:rPr>
          <w:sz w:val="20"/>
          <w:szCs w:val="20"/>
        </w:rPr>
        <w:t>/</w:t>
      </w:r>
      <w:r w:rsidR="008A37F1">
        <w:rPr>
          <w:sz w:val="20"/>
          <w:szCs w:val="20"/>
        </w:rPr>
        <w:t>02</w:t>
      </w:r>
      <w:r w:rsidR="00D74C61" w:rsidRPr="00DF2EFF">
        <w:rPr>
          <w:sz w:val="20"/>
          <w:szCs w:val="20"/>
        </w:rPr>
        <w:t xml:space="preserve"> 1</w:t>
      </w:r>
      <w:r w:rsidR="00C8310A" w:rsidRPr="00DF2EFF">
        <w:rPr>
          <w:sz w:val="20"/>
          <w:szCs w:val="20"/>
        </w:rPr>
        <w:t>8</w:t>
      </w:r>
      <w:r w:rsidR="00D74C61" w:rsidRPr="00DF2EFF">
        <w:rPr>
          <w:sz w:val="20"/>
          <w:szCs w:val="20"/>
        </w:rPr>
        <w:t xml:space="preserve">hs. </w:t>
      </w:r>
      <w:r w:rsidRPr="00DF2EFF">
        <w:rPr>
          <w:sz w:val="20"/>
          <w:szCs w:val="20"/>
        </w:rPr>
        <w:t xml:space="preserve"> Congreso </w:t>
      </w:r>
      <w:r w:rsidR="00024D21">
        <w:rPr>
          <w:sz w:val="20"/>
          <w:szCs w:val="20"/>
        </w:rPr>
        <w:t>2</w:t>
      </w:r>
      <w:r w:rsidR="008A37F1">
        <w:rPr>
          <w:sz w:val="20"/>
          <w:szCs w:val="20"/>
        </w:rPr>
        <w:t>2</w:t>
      </w:r>
      <w:r w:rsidRPr="00DF2EFF">
        <w:rPr>
          <w:sz w:val="20"/>
          <w:szCs w:val="20"/>
        </w:rPr>
        <w:t>/</w:t>
      </w:r>
      <w:r w:rsidR="008A37F1">
        <w:rPr>
          <w:sz w:val="20"/>
          <w:szCs w:val="20"/>
        </w:rPr>
        <w:t>02</w:t>
      </w:r>
      <w:r w:rsidRPr="00DF2EFF">
        <w:rPr>
          <w:sz w:val="20"/>
          <w:szCs w:val="20"/>
        </w:rPr>
        <w:t>/2</w:t>
      </w:r>
      <w:r w:rsidR="00B0249E" w:rsidRPr="00DF2EFF">
        <w:rPr>
          <w:sz w:val="20"/>
          <w:szCs w:val="20"/>
        </w:rPr>
        <w:t>3</w:t>
      </w:r>
    </w:p>
    <w:p w14:paraId="00BC9EBC" w14:textId="77777777" w:rsidR="00152538" w:rsidRPr="00DF2EFF" w:rsidRDefault="00152538" w:rsidP="006A515E">
      <w:pPr>
        <w:spacing w:after="0"/>
        <w:rPr>
          <w:sz w:val="20"/>
          <w:szCs w:val="20"/>
        </w:rPr>
      </w:pPr>
    </w:p>
    <w:tbl>
      <w:tblPr>
        <w:tblW w:w="12524" w:type="dxa"/>
        <w:jc w:val="center"/>
        <w:tblCellMar>
          <w:left w:w="70" w:type="dxa"/>
          <w:right w:w="70" w:type="dxa"/>
        </w:tblCellMar>
        <w:tblLook w:val="04A0" w:firstRow="1" w:lastRow="0" w:firstColumn="1" w:lastColumn="0" w:noHBand="0" w:noVBand="1"/>
      </w:tblPr>
      <w:tblGrid>
        <w:gridCol w:w="562"/>
        <w:gridCol w:w="2694"/>
        <w:gridCol w:w="1417"/>
        <w:gridCol w:w="2782"/>
        <w:gridCol w:w="708"/>
        <w:gridCol w:w="851"/>
        <w:gridCol w:w="1984"/>
        <w:gridCol w:w="1526"/>
      </w:tblGrid>
      <w:tr w:rsidR="001D1EC7" w:rsidRPr="00B0249E" w14:paraId="173F7090" w14:textId="77777777" w:rsidTr="001D1EC7">
        <w:trPr>
          <w:trHeight w:val="284"/>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9FD9AB4" w14:textId="77777777" w:rsidR="001D1EC7" w:rsidRPr="00B0249E" w:rsidRDefault="001D1EC7" w:rsidP="000C66F2">
            <w:pPr>
              <w:spacing w:after="0" w:line="240" w:lineRule="auto"/>
              <w:jc w:val="center"/>
              <w:rPr>
                <w:rFonts w:eastAsia="Times New Roman" w:cstheme="minorHAnsi"/>
                <w:sz w:val="24"/>
                <w:szCs w:val="24"/>
                <w:lang w:eastAsia="es-AR"/>
              </w:rPr>
            </w:pPr>
            <w:r w:rsidRPr="00B0249E">
              <w:rPr>
                <w:rFonts w:eastAsia="Times New Roman" w:cstheme="minorHAnsi"/>
                <w:sz w:val="24"/>
                <w:szCs w:val="24"/>
                <w:lang w:eastAsia="es-AR"/>
              </w:rPr>
              <w:t> </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124A11E" w14:textId="77777777" w:rsidR="001D1EC7" w:rsidRPr="00B0249E" w:rsidRDefault="001D1EC7" w:rsidP="000C66F2">
            <w:pPr>
              <w:spacing w:after="0" w:line="240" w:lineRule="auto"/>
              <w:jc w:val="center"/>
              <w:rPr>
                <w:rFonts w:eastAsia="Times New Roman" w:cstheme="minorHAnsi"/>
                <w:sz w:val="24"/>
                <w:szCs w:val="24"/>
                <w:lang w:eastAsia="es-AR"/>
              </w:rPr>
            </w:pPr>
            <w:r w:rsidRPr="00B0249E">
              <w:rPr>
                <w:rFonts w:eastAsia="Times New Roman" w:cstheme="minorHAnsi"/>
                <w:sz w:val="24"/>
                <w:szCs w:val="24"/>
                <w:lang w:eastAsia="es-AR"/>
              </w:rPr>
              <w:t>Apellido y Nombre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545B870" w14:textId="77777777" w:rsidR="001D1EC7" w:rsidRPr="00B0249E" w:rsidRDefault="001D1EC7" w:rsidP="000C66F2">
            <w:pPr>
              <w:spacing w:after="0" w:line="240" w:lineRule="auto"/>
              <w:jc w:val="center"/>
              <w:rPr>
                <w:rFonts w:eastAsia="Times New Roman" w:cstheme="minorHAnsi"/>
                <w:sz w:val="24"/>
                <w:szCs w:val="24"/>
                <w:lang w:eastAsia="es-AR"/>
              </w:rPr>
            </w:pPr>
            <w:r w:rsidRPr="00B0249E">
              <w:rPr>
                <w:rFonts w:eastAsia="Times New Roman" w:cstheme="minorHAnsi"/>
                <w:sz w:val="24"/>
                <w:szCs w:val="24"/>
                <w:lang w:eastAsia="es-AR"/>
              </w:rPr>
              <w:t>DNI</w:t>
            </w:r>
          </w:p>
        </w:tc>
        <w:tc>
          <w:tcPr>
            <w:tcW w:w="27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3ED2C05" w14:textId="50C186AE" w:rsidR="001D1EC7" w:rsidRPr="00B0249E" w:rsidRDefault="00640329" w:rsidP="000C66F2">
            <w:pPr>
              <w:spacing w:after="0" w:line="240" w:lineRule="auto"/>
              <w:jc w:val="center"/>
              <w:rPr>
                <w:rFonts w:eastAsia="Times New Roman" w:cstheme="minorHAnsi"/>
                <w:sz w:val="24"/>
                <w:szCs w:val="24"/>
                <w:lang w:eastAsia="es-AR"/>
              </w:rPr>
            </w:pPr>
            <w:r>
              <w:rPr>
                <w:rFonts w:eastAsia="Times New Roman" w:cstheme="minorHAnsi"/>
                <w:sz w:val="24"/>
                <w:szCs w:val="24"/>
                <w:lang w:eastAsia="es-AR"/>
              </w:rPr>
              <w:t>Aceptar la propuesta del gobierno</w:t>
            </w:r>
          </w:p>
        </w:tc>
        <w:tc>
          <w:tcPr>
            <w:tcW w:w="35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BE9102" w14:textId="4B9B081C" w:rsidR="001D1EC7" w:rsidRPr="00B0249E" w:rsidRDefault="00640329" w:rsidP="000C66F2">
            <w:pPr>
              <w:spacing w:after="0" w:line="240" w:lineRule="auto"/>
              <w:jc w:val="center"/>
              <w:rPr>
                <w:rFonts w:eastAsia="Times New Roman" w:cstheme="minorHAnsi"/>
                <w:sz w:val="24"/>
                <w:szCs w:val="24"/>
                <w:lang w:eastAsia="es-AR"/>
              </w:rPr>
            </w:pPr>
            <w:r>
              <w:rPr>
                <w:rFonts w:eastAsia="Times New Roman" w:cstheme="minorHAnsi"/>
                <w:sz w:val="24"/>
                <w:szCs w:val="24"/>
                <w:lang w:eastAsia="es-AR"/>
              </w:rPr>
              <w:t>Rechazar la propuesta y llevar adelante un p</w:t>
            </w:r>
            <w:r w:rsidR="001D1EC7" w:rsidRPr="00B0249E">
              <w:rPr>
                <w:rFonts w:eastAsia="Times New Roman" w:cstheme="minorHAnsi"/>
                <w:sz w:val="24"/>
                <w:szCs w:val="24"/>
                <w:lang w:eastAsia="es-AR"/>
              </w:rPr>
              <w:t>lan de Acción</w:t>
            </w:r>
            <w:r w:rsidR="001D1EC7">
              <w:rPr>
                <w:rFonts w:eastAsia="Times New Roman" w:cstheme="minorHAnsi"/>
                <w:sz w:val="24"/>
                <w:szCs w:val="24"/>
                <w:lang w:eastAsia="es-AR"/>
              </w:rPr>
              <w:t xml:space="preserve"> </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5CDE7B9" w14:textId="77777777" w:rsidR="001D1EC7" w:rsidRPr="00B0249E" w:rsidRDefault="001D1EC7" w:rsidP="000C66F2">
            <w:pPr>
              <w:spacing w:after="0" w:line="240" w:lineRule="auto"/>
              <w:jc w:val="center"/>
              <w:rPr>
                <w:rFonts w:eastAsia="Times New Roman" w:cstheme="minorHAnsi"/>
                <w:sz w:val="24"/>
                <w:szCs w:val="24"/>
                <w:lang w:eastAsia="es-AR"/>
              </w:rPr>
            </w:pPr>
            <w:r w:rsidRPr="00B0249E">
              <w:rPr>
                <w:rFonts w:eastAsia="Times New Roman" w:cstheme="minorHAnsi"/>
                <w:sz w:val="24"/>
                <w:szCs w:val="24"/>
                <w:lang w:eastAsia="es-AR"/>
              </w:rPr>
              <w:t>firma</w:t>
            </w:r>
          </w:p>
        </w:tc>
      </w:tr>
      <w:tr w:rsidR="001D1EC7" w:rsidRPr="00B0249E" w14:paraId="50687993" w14:textId="77777777" w:rsidTr="001D1EC7">
        <w:trPr>
          <w:trHeight w:val="284"/>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77CDFB4F" w14:textId="77777777" w:rsidR="001D1EC7" w:rsidRPr="00B0249E" w:rsidRDefault="001D1EC7" w:rsidP="000C66F2">
            <w:pPr>
              <w:spacing w:after="0" w:line="240" w:lineRule="auto"/>
              <w:rPr>
                <w:rFonts w:eastAsia="Times New Roman" w:cstheme="minorHAnsi"/>
                <w:sz w:val="24"/>
                <w:szCs w:val="24"/>
                <w:lang w:eastAsia="es-AR"/>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14:paraId="342EEBFA" w14:textId="77777777" w:rsidR="001D1EC7" w:rsidRPr="00B0249E" w:rsidRDefault="001D1EC7" w:rsidP="000C66F2">
            <w:pPr>
              <w:spacing w:after="0" w:line="240" w:lineRule="auto"/>
              <w:rPr>
                <w:rFonts w:eastAsia="Times New Roman" w:cstheme="minorHAnsi"/>
                <w:sz w:val="24"/>
                <w:szCs w:val="24"/>
                <w:lang w:eastAsia="es-A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71FAD6A" w14:textId="77777777" w:rsidR="001D1EC7" w:rsidRPr="00B0249E" w:rsidRDefault="001D1EC7" w:rsidP="000C66F2">
            <w:pPr>
              <w:spacing w:after="0" w:line="240" w:lineRule="auto"/>
              <w:rPr>
                <w:rFonts w:eastAsia="Times New Roman" w:cstheme="minorHAnsi"/>
                <w:sz w:val="24"/>
                <w:szCs w:val="24"/>
                <w:lang w:eastAsia="es-AR"/>
              </w:rPr>
            </w:pPr>
          </w:p>
        </w:tc>
        <w:tc>
          <w:tcPr>
            <w:tcW w:w="2782" w:type="dxa"/>
            <w:vMerge/>
            <w:tcBorders>
              <w:top w:val="single" w:sz="4" w:space="0" w:color="auto"/>
              <w:left w:val="single" w:sz="4" w:space="0" w:color="auto"/>
              <w:bottom w:val="single" w:sz="4" w:space="0" w:color="000000"/>
              <w:right w:val="single" w:sz="4" w:space="0" w:color="auto"/>
            </w:tcBorders>
            <w:vAlign w:val="center"/>
            <w:hideMark/>
          </w:tcPr>
          <w:p w14:paraId="423BD4D8" w14:textId="77777777" w:rsidR="001D1EC7" w:rsidRPr="00B0249E" w:rsidRDefault="001D1EC7" w:rsidP="000C66F2">
            <w:pPr>
              <w:spacing w:after="0" w:line="240" w:lineRule="auto"/>
              <w:rPr>
                <w:rFonts w:eastAsia="Times New Roman" w:cstheme="minorHAnsi"/>
                <w:sz w:val="24"/>
                <w:szCs w:val="24"/>
                <w:lang w:eastAsia="es-AR"/>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C614BD2" w14:textId="77777777" w:rsidR="001D1EC7" w:rsidRPr="00B0249E" w:rsidRDefault="001D1EC7" w:rsidP="000C66F2">
            <w:pPr>
              <w:spacing w:after="0" w:line="240" w:lineRule="auto"/>
              <w:jc w:val="center"/>
              <w:rPr>
                <w:rFonts w:eastAsia="Times New Roman" w:cstheme="minorHAnsi"/>
                <w:sz w:val="24"/>
                <w:szCs w:val="24"/>
                <w:lang w:eastAsia="es-AR"/>
              </w:rPr>
            </w:pPr>
            <w:r w:rsidRPr="00B0249E">
              <w:rPr>
                <w:rFonts w:eastAsia="Times New Roman" w:cstheme="minorHAnsi"/>
                <w:sz w:val="24"/>
                <w:szCs w:val="24"/>
                <w:lang w:eastAsia="es-AR"/>
              </w:rPr>
              <w:t>paro 4</w:t>
            </w:r>
            <w:r>
              <w:rPr>
                <w:rFonts w:eastAsia="Times New Roman" w:cstheme="minorHAnsi"/>
                <w:sz w:val="24"/>
                <w:szCs w:val="24"/>
                <w:lang w:eastAsia="es-AR"/>
              </w:rPr>
              <w:t>8</w:t>
            </w:r>
            <w:r w:rsidRPr="00B0249E">
              <w:rPr>
                <w:rFonts w:eastAsia="Times New Roman" w:cstheme="minorHAnsi"/>
                <w:sz w:val="24"/>
                <w:szCs w:val="24"/>
                <w:lang w:eastAsia="es-AR"/>
              </w:rPr>
              <w:t>hs.</w:t>
            </w:r>
          </w:p>
        </w:tc>
        <w:tc>
          <w:tcPr>
            <w:tcW w:w="851" w:type="dxa"/>
            <w:tcBorders>
              <w:top w:val="nil"/>
              <w:left w:val="nil"/>
              <w:bottom w:val="single" w:sz="4" w:space="0" w:color="auto"/>
              <w:right w:val="single" w:sz="4" w:space="0" w:color="auto"/>
            </w:tcBorders>
            <w:shd w:val="clear" w:color="auto" w:fill="auto"/>
            <w:noWrap/>
            <w:vAlign w:val="bottom"/>
            <w:hideMark/>
          </w:tcPr>
          <w:p w14:paraId="0BA6799B" w14:textId="77777777" w:rsidR="001D1EC7" w:rsidRPr="00B0249E" w:rsidRDefault="001D1EC7" w:rsidP="000C66F2">
            <w:pPr>
              <w:spacing w:after="0" w:line="240" w:lineRule="auto"/>
              <w:jc w:val="center"/>
              <w:rPr>
                <w:rFonts w:eastAsia="Times New Roman" w:cstheme="minorHAnsi"/>
                <w:sz w:val="24"/>
                <w:szCs w:val="24"/>
                <w:lang w:eastAsia="es-AR"/>
              </w:rPr>
            </w:pPr>
            <w:r w:rsidRPr="00B0249E">
              <w:rPr>
                <w:rFonts w:eastAsia="Times New Roman" w:cstheme="minorHAnsi"/>
                <w:sz w:val="24"/>
                <w:szCs w:val="24"/>
                <w:lang w:eastAsia="es-AR"/>
              </w:rPr>
              <w:t xml:space="preserve">paro </w:t>
            </w:r>
            <w:r>
              <w:rPr>
                <w:rFonts w:eastAsia="Times New Roman" w:cstheme="minorHAnsi"/>
                <w:sz w:val="24"/>
                <w:szCs w:val="24"/>
                <w:lang w:eastAsia="es-AR"/>
              </w:rPr>
              <w:t>72</w:t>
            </w:r>
            <w:r w:rsidRPr="00B0249E">
              <w:rPr>
                <w:rFonts w:eastAsia="Times New Roman" w:cstheme="minorHAnsi"/>
                <w:sz w:val="24"/>
                <w:szCs w:val="24"/>
                <w:lang w:eastAsia="es-AR"/>
              </w:rPr>
              <w:t xml:space="preserve"> </w:t>
            </w:r>
            <w:proofErr w:type="spellStart"/>
            <w:r w:rsidRPr="00B0249E">
              <w:rPr>
                <w:rFonts w:eastAsia="Times New Roman" w:cstheme="minorHAnsi"/>
                <w:sz w:val="24"/>
                <w:szCs w:val="24"/>
                <w:lang w:eastAsia="es-AR"/>
              </w:rPr>
              <w:t>hs</w:t>
            </w:r>
            <w:proofErr w:type="spellEnd"/>
            <w:r w:rsidRPr="00B0249E">
              <w:rPr>
                <w:rFonts w:eastAsia="Times New Roman" w:cstheme="minorHAnsi"/>
                <w:sz w:val="24"/>
                <w:szCs w:val="24"/>
                <w:lang w:eastAsia="es-AR"/>
              </w:rPr>
              <w:t>.</w:t>
            </w:r>
          </w:p>
        </w:tc>
        <w:tc>
          <w:tcPr>
            <w:tcW w:w="1984" w:type="dxa"/>
            <w:tcBorders>
              <w:top w:val="nil"/>
              <w:left w:val="nil"/>
              <w:bottom w:val="single" w:sz="4" w:space="0" w:color="auto"/>
              <w:right w:val="single" w:sz="4" w:space="0" w:color="auto"/>
            </w:tcBorders>
            <w:shd w:val="clear" w:color="auto" w:fill="auto"/>
            <w:noWrap/>
            <w:vAlign w:val="bottom"/>
            <w:hideMark/>
          </w:tcPr>
          <w:p w14:paraId="0C93D946" w14:textId="77777777" w:rsidR="001D1EC7" w:rsidRPr="00B0249E" w:rsidRDefault="001D1EC7" w:rsidP="000C66F2">
            <w:pPr>
              <w:spacing w:after="0" w:line="240" w:lineRule="auto"/>
              <w:jc w:val="center"/>
              <w:rPr>
                <w:rFonts w:eastAsia="Times New Roman" w:cstheme="minorHAnsi"/>
                <w:sz w:val="24"/>
                <w:szCs w:val="24"/>
                <w:lang w:eastAsia="es-AR"/>
              </w:rPr>
            </w:pPr>
            <w:r w:rsidRPr="00B0249E">
              <w:rPr>
                <w:rFonts w:eastAsia="Times New Roman" w:cstheme="minorHAnsi"/>
                <w:sz w:val="24"/>
                <w:szCs w:val="24"/>
                <w:lang w:eastAsia="es-AR"/>
              </w:rPr>
              <w:t>otros</w:t>
            </w:r>
          </w:p>
        </w:tc>
        <w:tc>
          <w:tcPr>
            <w:tcW w:w="1526" w:type="dxa"/>
            <w:vMerge/>
            <w:tcBorders>
              <w:top w:val="single" w:sz="4" w:space="0" w:color="auto"/>
              <w:left w:val="single" w:sz="4" w:space="0" w:color="auto"/>
              <w:bottom w:val="single" w:sz="4" w:space="0" w:color="000000"/>
              <w:right w:val="single" w:sz="4" w:space="0" w:color="auto"/>
            </w:tcBorders>
            <w:vAlign w:val="center"/>
            <w:hideMark/>
          </w:tcPr>
          <w:p w14:paraId="1F02FB1E" w14:textId="77777777" w:rsidR="001D1EC7" w:rsidRPr="00B0249E" w:rsidRDefault="001D1EC7" w:rsidP="000C66F2">
            <w:pPr>
              <w:spacing w:after="0" w:line="240" w:lineRule="auto"/>
              <w:rPr>
                <w:rFonts w:eastAsia="Times New Roman" w:cstheme="minorHAnsi"/>
                <w:sz w:val="24"/>
                <w:szCs w:val="24"/>
                <w:lang w:eastAsia="es-AR"/>
              </w:rPr>
            </w:pPr>
          </w:p>
        </w:tc>
      </w:tr>
      <w:tr w:rsidR="001D1EC7" w:rsidRPr="00B0249E" w14:paraId="594E5F6F"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530CE7C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w:t>
            </w:r>
          </w:p>
        </w:tc>
        <w:tc>
          <w:tcPr>
            <w:tcW w:w="2694" w:type="dxa"/>
            <w:tcBorders>
              <w:top w:val="nil"/>
              <w:left w:val="nil"/>
              <w:bottom w:val="single" w:sz="4" w:space="0" w:color="auto"/>
              <w:right w:val="single" w:sz="4" w:space="0" w:color="auto"/>
            </w:tcBorders>
            <w:shd w:val="clear" w:color="auto" w:fill="auto"/>
            <w:noWrap/>
            <w:vAlign w:val="bottom"/>
            <w:hideMark/>
          </w:tcPr>
          <w:p w14:paraId="31247BE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B353F8"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5DC705A9"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730FC9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6D56D850"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37B55C6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43A62E6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18B108E2"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2EB00C80"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2</w:t>
            </w:r>
          </w:p>
        </w:tc>
        <w:tc>
          <w:tcPr>
            <w:tcW w:w="2694" w:type="dxa"/>
            <w:tcBorders>
              <w:top w:val="nil"/>
              <w:left w:val="nil"/>
              <w:bottom w:val="single" w:sz="4" w:space="0" w:color="auto"/>
              <w:right w:val="single" w:sz="4" w:space="0" w:color="auto"/>
            </w:tcBorders>
            <w:shd w:val="clear" w:color="auto" w:fill="auto"/>
            <w:noWrap/>
            <w:vAlign w:val="bottom"/>
            <w:hideMark/>
          </w:tcPr>
          <w:p w14:paraId="32DC68E9"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B1876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13C345A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5548C3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5794AED7"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7E044E29"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063775D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0D315151"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5AAE9407"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3</w:t>
            </w:r>
          </w:p>
        </w:tc>
        <w:tc>
          <w:tcPr>
            <w:tcW w:w="2694" w:type="dxa"/>
            <w:tcBorders>
              <w:top w:val="nil"/>
              <w:left w:val="nil"/>
              <w:bottom w:val="single" w:sz="4" w:space="0" w:color="auto"/>
              <w:right w:val="single" w:sz="4" w:space="0" w:color="auto"/>
            </w:tcBorders>
            <w:shd w:val="clear" w:color="auto" w:fill="auto"/>
            <w:noWrap/>
            <w:vAlign w:val="bottom"/>
            <w:hideMark/>
          </w:tcPr>
          <w:p w14:paraId="7671A6C8"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18497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5BFED58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A52544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2377FAD1"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CDDE14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7718CB0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7AFBD9B0"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3809437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4</w:t>
            </w:r>
          </w:p>
        </w:tc>
        <w:tc>
          <w:tcPr>
            <w:tcW w:w="2694" w:type="dxa"/>
            <w:tcBorders>
              <w:top w:val="nil"/>
              <w:left w:val="nil"/>
              <w:bottom w:val="single" w:sz="4" w:space="0" w:color="auto"/>
              <w:right w:val="single" w:sz="4" w:space="0" w:color="auto"/>
            </w:tcBorders>
            <w:shd w:val="clear" w:color="auto" w:fill="auto"/>
            <w:noWrap/>
            <w:vAlign w:val="bottom"/>
            <w:hideMark/>
          </w:tcPr>
          <w:p w14:paraId="566D875D"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EEECE7"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0AD1A31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769E46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246CD8E1"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7EC8FAD0"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7F4AFDE9"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6DBCDA76"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2ADB337E"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5</w:t>
            </w:r>
          </w:p>
        </w:tc>
        <w:tc>
          <w:tcPr>
            <w:tcW w:w="2694" w:type="dxa"/>
            <w:tcBorders>
              <w:top w:val="nil"/>
              <w:left w:val="nil"/>
              <w:bottom w:val="single" w:sz="4" w:space="0" w:color="auto"/>
              <w:right w:val="single" w:sz="4" w:space="0" w:color="auto"/>
            </w:tcBorders>
            <w:shd w:val="clear" w:color="auto" w:fill="auto"/>
            <w:noWrap/>
            <w:vAlign w:val="bottom"/>
            <w:hideMark/>
          </w:tcPr>
          <w:p w14:paraId="36533AA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FEA06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57A5FB2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5A1AEC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76BA384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10D893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5F557D82"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3957E591"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0115D2D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6</w:t>
            </w:r>
          </w:p>
        </w:tc>
        <w:tc>
          <w:tcPr>
            <w:tcW w:w="2694" w:type="dxa"/>
            <w:tcBorders>
              <w:top w:val="nil"/>
              <w:left w:val="nil"/>
              <w:bottom w:val="single" w:sz="4" w:space="0" w:color="auto"/>
              <w:right w:val="single" w:sz="4" w:space="0" w:color="auto"/>
            </w:tcBorders>
            <w:shd w:val="clear" w:color="auto" w:fill="auto"/>
            <w:noWrap/>
            <w:vAlign w:val="bottom"/>
            <w:hideMark/>
          </w:tcPr>
          <w:p w14:paraId="3D4619D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5AD6A7"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45A390B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EF3031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3BCA379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7C3521A"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7B319CC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1BE00F44"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7C0EC7E9"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7</w:t>
            </w:r>
          </w:p>
        </w:tc>
        <w:tc>
          <w:tcPr>
            <w:tcW w:w="2694" w:type="dxa"/>
            <w:tcBorders>
              <w:top w:val="nil"/>
              <w:left w:val="nil"/>
              <w:bottom w:val="single" w:sz="4" w:space="0" w:color="auto"/>
              <w:right w:val="single" w:sz="4" w:space="0" w:color="auto"/>
            </w:tcBorders>
            <w:shd w:val="clear" w:color="auto" w:fill="auto"/>
            <w:noWrap/>
            <w:vAlign w:val="bottom"/>
            <w:hideMark/>
          </w:tcPr>
          <w:p w14:paraId="5E18267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89522A"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5D036B0D"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72EBD9E"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072D45D2"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EDC4095"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12A69648"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07290AD1"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7DB665A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8</w:t>
            </w:r>
          </w:p>
        </w:tc>
        <w:tc>
          <w:tcPr>
            <w:tcW w:w="2694" w:type="dxa"/>
            <w:tcBorders>
              <w:top w:val="nil"/>
              <w:left w:val="nil"/>
              <w:bottom w:val="single" w:sz="4" w:space="0" w:color="auto"/>
              <w:right w:val="single" w:sz="4" w:space="0" w:color="auto"/>
            </w:tcBorders>
            <w:shd w:val="clear" w:color="auto" w:fill="auto"/>
            <w:noWrap/>
            <w:vAlign w:val="bottom"/>
            <w:hideMark/>
          </w:tcPr>
          <w:p w14:paraId="5966186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C3CAF7"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598DC55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ED933BD"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5DA2A0EA"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304273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1162677E"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34F92AF4"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4C90B6B0"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9</w:t>
            </w:r>
          </w:p>
        </w:tc>
        <w:tc>
          <w:tcPr>
            <w:tcW w:w="2694" w:type="dxa"/>
            <w:tcBorders>
              <w:top w:val="nil"/>
              <w:left w:val="nil"/>
              <w:bottom w:val="single" w:sz="4" w:space="0" w:color="auto"/>
              <w:right w:val="single" w:sz="4" w:space="0" w:color="auto"/>
            </w:tcBorders>
            <w:shd w:val="clear" w:color="auto" w:fill="auto"/>
            <w:noWrap/>
            <w:vAlign w:val="bottom"/>
            <w:hideMark/>
          </w:tcPr>
          <w:p w14:paraId="66BD51B5"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F46972"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66530A10"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AB5E447"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4F0330D0"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8747E2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381912F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077510CB"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55F1A65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10</w:t>
            </w:r>
          </w:p>
        </w:tc>
        <w:tc>
          <w:tcPr>
            <w:tcW w:w="2694" w:type="dxa"/>
            <w:tcBorders>
              <w:top w:val="nil"/>
              <w:left w:val="nil"/>
              <w:bottom w:val="single" w:sz="4" w:space="0" w:color="auto"/>
              <w:right w:val="single" w:sz="4" w:space="0" w:color="auto"/>
            </w:tcBorders>
            <w:shd w:val="clear" w:color="auto" w:fill="auto"/>
            <w:noWrap/>
            <w:vAlign w:val="bottom"/>
            <w:hideMark/>
          </w:tcPr>
          <w:p w14:paraId="328706F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22DD6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3C629FD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E9B940D"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218B7FB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7FAEF31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75B04C89"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682F31DE"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3111FA50"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11</w:t>
            </w:r>
          </w:p>
        </w:tc>
        <w:tc>
          <w:tcPr>
            <w:tcW w:w="2694" w:type="dxa"/>
            <w:tcBorders>
              <w:top w:val="nil"/>
              <w:left w:val="nil"/>
              <w:bottom w:val="single" w:sz="4" w:space="0" w:color="auto"/>
              <w:right w:val="single" w:sz="4" w:space="0" w:color="auto"/>
            </w:tcBorders>
            <w:shd w:val="clear" w:color="auto" w:fill="auto"/>
            <w:noWrap/>
            <w:vAlign w:val="bottom"/>
            <w:hideMark/>
          </w:tcPr>
          <w:p w14:paraId="19BC9C3E"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C2AD71"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17D50DD9"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380F6ED"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658DCBA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0BCB5CB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13B0295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74FDE73C" w14:textId="77777777" w:rsidTr="001D1EC7">
        <w:trPr>
          <w:trHeight w:val="17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7598F91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12</w:t>
            </w:r>
          </w:p>
        </w:tc>
        <w:tc>
          <w:tcPr>
            <w:tcW w:w="2694" w:type="dxa"/>
            <w:tcBorders>
              <w:top w:val="nil"/>
              <w:left w:val="nil"/>
              <w:bottom w:val="single" w:sz="4" w:space="0" w:color="auto"/>
              <w:right w:val="single" w:sz="4" w:space="0" w:color="auto"/>
            </w:tcBorders>
            <w:shd w:val="clear" w:color="auto" w:fill="auto"/>
            <w:noWrap/>
            <w:vAlign w:val="bottom"/>
            <w:hideMark/>
          </w:tcPr>
          <w:p w14:paraId="089A148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13031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4564F7E8"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D8754B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5BC93390"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0CC01AA"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3D68B53E"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70191BCD"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4B9CCF39"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13</w:t>
            </w:r>
          </w:p>
        </w:tc>
        <w:tc>
          <w:tcPr>
            <w:tcW w:w="2694" w:type="dxa"/>
            <w:tcBorders>
              <w:top w:val="nil"/>
              <w:left w:val="nil"/>
              <w:bottom w:val="single" w:sz="4" w:space="0" w:color="auto"/>
              <w:right w:val="single" w:sz="4" w:space="0" w:color="auto"/>
            </w:tcBorders>
            <w:shd w:val="clear" w:color="auto" w:fill="auto"/>
            <w:noWrap/>
            <w:vAlign w:val="bottom"/>
            <w:hideMark/>
          </w:tcPr>
          <w:p w14:paraId="59C6A33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471135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385870F8"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3F2998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7CF9D70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17BAAD0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6F8C2FF7"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2B010F10"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0E4C7818"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14</w:t>
            </w:r>
          </w:p>
        </w:tc>
        <w:tc>
          <w:tcPr>
            <w:tcW w:w="2694" w:type="dxa"/>
            <w:tcBorders>
              <w:top w:val="nil"/>
              <w:left w:val="nil"/>
              <w:bottom w:val="single" w:sz="4" w:space="0" w:color="auto"/>
              <w:right w:val="single" w:sz="4" w:space="0" w:color="auto"/>
            </w:tcBorders>
            <w:shd w:val="clear" w:color="auto" w:fill="auto"/>
            <w:noWrap/>
            <w:vAlign w:val="bottom"/>
            <w:hideMark/>
          </w:tcPr>
          <w:p w14:paraId="26A7E47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F5A352"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3C23016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5F916F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5FF3FAE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DEDF1B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1C60073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6102C8DB"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62ABA2FD"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15</w:t>
            </w:r>
          </w:p>
        </w:tc>
        <w:tc>
          <w:tcPr>
            <w:tcW w:w="2694" w:type="dxa"/>
            <w:tcBorders>
              <w:top w:val="nil"/>
              <w:left w:val="nil"/>
              <w:bottom w:val="single" w:sz="4" w:space="0" w:color="auto"/>
              <w:right w:val="single" w:sz="4" w:space="0" w:color="auto"/>
            </w:tcBorders>
            <w:shd w:val="clear" w:color="auto" w:fill="auto"/>
            <w:noWrap/>
            <w:vAlign w:val="bottom"/>
            <w:hideMark/>
          </w:tcPr>
          <w:p w14:paraId="6D98BD5E"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A5A9D9"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2A7285E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6885E2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38914A4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38DB312D"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4BFA6BB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748765E3"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42E06C0D"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16</w:t>
            </w:r>
          </w:p>
        </w:tc>
        <w:tc>
          <w:tcPr>
            <w:tcW w:w="2694" w:type="dxa"/>
            <w:tcBorders>
              <w:top w:val="nil"/>
              <w:left w:val="nil"/>
              <w:bottom w:val="single" w:sz="4" w:space="0" w:color="auto"/>
              <w:right w:val="single" w:sz="4" w:space="0" w:color="auto"/>
            </w:tcBorders>
            <w:shd w:val="clear" w:color="auto" w:fill="auto"/>
            <w:noWrap/>
            <w:vAlign w:val="bottom"/>
            <w:hideMark/>
          </w:tcPr>
          <w:p w14:paraId="369DF72E"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206BF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2F7B375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5080EA8"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4127000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1038BA7A"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6B569B0E"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57E8E143"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095CB4C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17</w:t>
            </w:r>
          </w:p>
        </w:tc>
        <w:tc>
          <w:tcPr>
            <w:tcW w:w="2694" w:type="dxa"/>
            <w:tcBorders>
              <w:top w:val="nil"/>
              <w:left w:val="nil"/>
              <w:bottom w:val="single" w:sz="4" w:space="0" w:color="auto"/>
              <w:right w:val="single" w:sz="4" w:space="0" w:color="auto"/>
            </w:tcBorders>
            <w:shd w:val="clear" w:color="auto" w:fill="auto"/>
            <w:noWrap/>
            <w:vAlign w:val="bottom"/>
            <w:hideMark/>
          </w:tcPr>
          <w:p w14:paraId="448FB46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095851"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58BEA41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4A96CC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12BFF700"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9737E82"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0EC93452"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555E1B99"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1C16BF61"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18</w:t>
            </w:r>
          </w:p>
        </w:tc>
        <w:tc>
          <w:tcPr>
            <w:tcW w:w="2694" w:type="dxa"/>
            <w:tcBorders>
              <w:top w:val="nil"/>
              <w:left w:val="nil"/>
              <w:bottom w:val="single" w:sz="4" w:space="0" w:color="auto"/>
              <w:right w:val="single" w:sz="4" w:space="0" w:color="auto"/>
            </w:tcBorders>
            <w:shd w:val="clear" w:color="auto" w:fill="auto"/>
            <w:noWrap/>
            <w:vAlign w:val="bottom"/>
            <w:hideMark/>
          </w:tcPr>
          <w:p w14:paraId="2FB89F4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C2C1ED"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259A70F6"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0EC47E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738EA3F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235D031"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2580B2F5"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402C321C"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1655981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19</w:t>
            </w:r>
          </w:p>
        </w:tc>
        <w:tc>
          <w:tcPr>
            <w:tcW w:w="2694" w:type="dxa"/>
            <w:tcBorders>
              <w:top w:val="nil"/>
              <w:left w:val="nil"/>
              <w:bottom w:val="single" w:sz="4" w:space="0" w:color="auto"/>
              <w:right w:val="single" w:sz="4" w:space="0" w:color="auto"/>
            </w:tcBorders>
            <w:shd w:val="clear" w:color="auto" w:fill="auto"/>
            <w:noWrap/>
            <w:vAlign w:val="bottom"/>
            <w:hideMark/>
          </w:tcPr>
          <w:p w14:paraId="6CB7BC0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B67D4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010EF2DD"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587B0F9"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319D0C23"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70E76B2F"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7907ED6C"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r w:rsidR="001D1EC7" w:rsidRPr="00B0249E" w14:paraId="4C25816B" w14:textId="77777777" w:rsidTr="001D1EC7">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7A8B28F8"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20</w:t>
            </w:r>
          </w:p>
        </w:tc>
        <w:tc>
          <w:tcPr>
            <w:tcW w:w="2694" w:type="dxa"/>
            <w:tcBorders>
              <w:top w:val="nil"/>
              <w:left w:val="nil"/>
              <w:bottom w:val="single" w:sz="4" w:space="0" w:color="auto"/>
              <w:right w:val="single" w:sz="4" w:space="0" w:color="auto"/>
            </w:tcBorders>
            <w:shd w:val="clear" w:color="auto" w:fill="auto"/>
            <w:noWrap/>
            <w:vAlign w:val="bottom"/>
            <w:hideMark/>
          </w:tcPr>
          <w:p w14:paraId="47AFB944"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633341"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2782" w:type="dxa"/>
            <w:tcBorders>
              <w:top w:val="nil"/>
              <w:left w:val="nil"/>
              <w:bottom w:val="single" w:sz="4" w:space="0" w:color="auto"/>
              <w:right w:val="single" w:sz="4" w:space="0" w:color="auto"/>
            </w:tcBorders>
            <w:shd w:val="clear" w:color="auto" w:fill="auto"/>
            <w:noWrap/>
            <w:vAlign w:val="bottom"/>
            <w:hideMark/>
          </w:tcPr>
          <w:p w14:paraId="374439F1"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F6FB010"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851" w:type="dxa"/>
            <w:tcBorders>
              <w:top w:val="nil"/>
              <w:left w:val="nil"/>
              <w:bottom w:val="single" w:sz="4" w:space="0" w:color="auto"/>
              <w:right w:val="single" w:sz="4" w:space="0" w:color="auto"/>
            </w:tcBorders>
            <w:shd w:val="clear" w:color="auto" w:fill="auto"/>
            <w:noWrap/>
            <w:vAlign w:val="bottom"/>
            <w:hideMark/>
          </w:tcPr>
          <w:p w14:paraId="0AC223AB"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4DF0008"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c>
          <w:tcPr>
            <w:tcW w:w="1526" w:type="dxa"/>
            <w:tcBorders>
              <w:top w:val="nil"/>
              <w:left w:val="nil"/>
              <w:bottom w:val="single" w:sz="4" w:space="0" w:color="auto"/>
              <w:right w:val="single" w:sz="4" w:space="0" w:color="auto"/>
            </w:tcBorders>
            <w:shd w:val="clear" w:color="auto" w:fill="auto"/>
            <w:noWrap/>
            <w:vAlign w:val="bottom"/>
            <w:hideMark/>
          </w:tcPr>
          <w:p w14:paraId="0A11137E" w14:textId="77777777" w:rsidR="001D1EC7" w:rsidRPr="00B0249E" w:rsidRDefault="001D1EC7" w:rsidP="000C66F2">
            <w:pPr>
              <w:spacing w:after="0" w:line="240" w:lineRule="auto"/>
              <w:rPr>
                <w:rFonts w:eastAsia="Times New Roman" w:cstheme="minorHAnsi"/>
                <w:sz w:val="24"/>
                <w:szCs w:val="24"/>
                <w:lang w:eastAsia="es-AR"/>
              </w:rPr>
            </w:pPr>
            <w:r w:rsidRPr="00B0249E">
              <w:rPr>
                <w:rFonts w:eastAsia="Times New Roman" w:cstheme="minorHAnsi"/>
                <w:sz w:val="24"/>
                <w:szCs w:val="24"/>
                <w:lang w:eastAsia="es-AR"/>
              </w:rPr>
              <w:t> </w:t>
            </w:r>
          </w:p>
        </w:tc>
      </w:tr>
    </w:tbl>
    <w:p w14:paraId="50EC4D36" w14:textId="496D7A37" w:rsidR="00392D0E" w:rsidRPr="00FB4055" w:rsidRDefault="00392D0E" w:rsidP="00024D21">
      <w:pPr>
        <w:pStyle w:val="Prrafodelista"/>
        <w:shd w:val="clear" w:color="auto" w:fill="FFFFFF"/>
        <w:spacing w:after="0" w:line="240" w:lineRule="auto"/>
        <w:ind w:left="1117"/>
        <w:jc w:val="both"/>
        <w:textAlignment w:val="baseline"/>
        <w:rPr>
          <w:rFonts w:cstheme="minorHAnsi"/>
          <w:sz w:val="16"/>
          <w:szCs w:val="16"/>
        </w:rPr>
      </w:pPr>
    </w:p>
    <w:sectPr w:rsidR="00392D0E" w:rsidRPr="00FB4055" w:rsidSect="00044947">
      <w:pgSz w:w="16840" w:h="11907" w:orient="landscape" w:code="9"/>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2EEB" w14:textId="77777777" w:rsidR="00044947" w:rsidRDefault="00044947" w:rsidP="00D82F2F">
      <w:pPr>
        <w:spacing w:after="0" w:line="240" w:lineRule="auto"/>
      </w:pPr>
      <w:r>
        <w:separator/>
      </w:r>
    </w:p>
  </w:endnote>
  <w:endnote w:type="continuationSeparator" w:id="0">
    <w:p w14:paraId="12F98D62" w14:textId="77777777" w:rsidR="00044947" w:rsidRDefault="00044947" w:rsidP="00D8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A132" w14:textId="77777777" w:rsidR="00044947" w:rsidRDefault="00044947" w:rsidP="00D82F2F">
      <w:pPr>
        <w:spacing w:after="0" w:line="240" w:lineRule="auto"/>
      </w:pPr>
      <w:r>
        <w:separator/>
      </w:r>
    </w:p>
  </w:footnote>
  <w:footnote w:type="continuationSeparator" w:id="0">
    <w:p w14:paraId="28CDA0BA" w14:textId="77777777" w:rsidR="00044947" w:rsidRDefault="00044947" w:rsidP="00D8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54AF" w14:textId="4D3853F7" w:rsidR="00D82F2F" w:rsidRPr="00D82F2F" w:rsidRDefault="00D82F2F" w:rsidP="00D82F2F">
    <w:pPr>
      <w:pStyle w:val="Encabezado"/>
      <w:jc w:val="center"/>
    </w:pPr>
    <w:r>
      <w:rPr>
        <w:noProof/>
      </w:rPr>
      <w:drawing>
        <wp:inline distT="0" distB="0" distL="0" distR="0" wp14:anchorId="04FA137C" wp14:editId="49AB6168">
          <wp:extent cx="3417833" cy="85445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3444177" cy="861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6AA"/>
    <w:multiLevelType w:val="hybridMultilevel"/>
    <w:tmpl w:val="98A8F6E2"/>
    <w:lvl w:ilvl="0" w:tplc="985ED67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D7781C"/>
    <w:multiLevelType w:val="hybridMultilevel"/>
    <w:tmpl w:val="6A689C1A"/>
    <w:lvl w:ilvl="0" w:tplc="D4EE386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D534244"/>
    <w:multiLevelType w:val="hybridMultilevel"/>
    <w:tmpl w:val="FE2EDD8C"/>
    <w:lvl w:ilvl="0" w:tplc="865CE28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A917AD8"/>
    <w:multiLevelType w:val="hybridMultilevel"/>
    <w:tmpl w:val="EB92017A"/>
    <w:lvl w:ilvl="0" w:tplc="A8CC1B7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5B32D13"/>
    <w:multiLevelType w:val="hybridMultilevel"/>
    <w:tmpl w:val="738E864C"/>
    <w:lvl w:ilvl="0" w:tplc="715AFF52">
      <w:numFmt w:val="bullet"/>
      <w:lvlText w:val="-"/>
      <w:lvlJc w:val="left"/>
      <w:pPr>
        <w:ind w:left="720" w:hanging="360"/>
      </w:pPr>
      <w:rPr>
        <w:rFonts w:ascii="Segoe UI" w:eastAsia="Times New Roman" w:hAnsi="Segoe UI"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5F33E34"/>
    <w:multiLevelType w:val="hybridMultilevel"/>
    <w:tmpl w:val="2D7AF450"/>
    <w:lvl w:ilvl="0" w:tplc="5E64BE6E">
      <w:numFmt w:val="bullet"/>
      <w:lvlText w:val=""/>
      <w:lvlJc w:val="left"/>
      <w:pPr>
        <w:ind w:left="720" w:hanging="360"/>
      </w:pPr>
      <w:rPr>
        <w:rFonts w:ascii="Symbol" w:eastAsia="Times New Roman" w:hAnsi="Symbol"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4D255B0"/>
    <w:multiLevelType w:val="hybridMultilevel"/>
    <w:tmpl w:val="128E21B2"/>
    <w:lvl w:ilvl="0" w:tplc="260AD50C">
      <w:start w:val="1"/>
      <w:numFmt w:val="bullet"/>
      <w:lvlText w:val=""/>
      <w:lvlJc w:val="left"/>
      <w:pPr>
        <w:ind w:left="1117"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12429832">
    <w:abstractNumId w:val="5"/>
  </w:num>
  <w:num w:numId="2" w16cid:durableId="2057656605">
    <w:abstractNumId w:val="1"/>
  </w:num>
  <w:num w:numId="3" w16cid:durableId="1218125216">
    <w:abstractNumId w:val="0"/>
  </w:num>
  <w:num w:numId="4" w16cid:durableId="1550536721">
    <w:abstractNumId w:val="3"/>
  </w:num>
  <w:num w:numId="5" w16cid:durableId="281307554">
    <w:abstractNumId w:val="4"/>
  </w:num>
  <w:num w:numId="6" w16cid:durableId="1535656702">
    <w:abstractNumId w:val="6"/>
  </w:num>
  <w:num w:numId="7" w16cid:durableId="346172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03"/>
    <w:rsid w:val="00004DC1"/>
    <w:rsid w:val="0001083C"/>
    <w:rsid w:val="00024D21"/>
    <w:rsid w:val="00044947"/>
    <w:rsid w:val="000454F9"/>
    <w:rsid w:val="00046520"/>
    <w:rsid w:val="0005776A"/>
    <w:rsid w:val="0006028A"/>
    <w:rsid w:val="00073790"/>
    <w:rsid w:val="00087843"/>
    <w:rsid w:val="000A3B9E"/>
    <w:rsid w:val="000C5733"/>
    <w:rsid w:val="000D456F"/>
    <w:rsid w:val="000E7156"/>
    <w:rsid w:val="00100833"/>
    <w:rsid w:val="0011317C"/>
    <w:rsid w:val="00113AA4"/>
    <w:rsid w:val="00121B0E"/>
    <w:rsid w:val="001317B6"/>
    <w:rsid w:val="001317D0"/>
    <w:rsid w:val="001357E2"/>
    <w:rsid w:val="00143E28"/>
    <w:rsid w:val="00152538"/>
    <w:rsid w:val="00164623"/>
    <w:rsid w:val="001A1458"/>
    <w:rsid w:val="001D1EC7"/>
    <w:rsid w:val="00210CB8"/>
    <w:rsid w:val="0025383A"/>
    <w:rsid w:val="002661F5"/>
    <w:rsid w:val="002876D7"/>
    <w:rsid w:val="00291961"/>
    <w:rsid w:val="00293EE3"/>
    <w:rsid w:val="00294158"/>
    <w:rsid w:val="002C6881"/>
    <w:rsid w:val="002D5C24"/>
    <w:rsid w:val="002D5FB5"/>
    <w:rsid w:val="002E2E81"/>
    <w:rsid w:val="00344DFD"/>
    <w:rsid w:val="00345ABC"/>
    <w:rsid w:val="00346F38"/>
    <w:rsid w:val="00365D06"/>
    <w:rsid w:val="003844C6"/>
    <w:rsid w:val="00392D0E"/>
    <w:rsid w:val="003A0BC2"/>
    <w:rsid w:val="003A1C47"/>
    <w:rsid w:val="003B150C"/>
    <w:rsid w:val="003C60D5"/>
    <w:rsid w:val="003C67D8"/>
    <w:rsid w:val="003D65DF"/>
    <w:rsid w:val="00404AC8"/>
    <w:rsid w:val="00412DF7"/>
    <w:rsid w:val="004134A1"/>
    <w:rsid w:val="0045529F"/>
    <w:rsid w:val="004B7E28"/>
    <w:rsid w:val="004C1F81"/>
    <w:rsid w:val="004F270C"/>
    <w:rsid w:val="004F725F"/>
    <w:rsid w:val="00500B09"/>
    <w:rsid w:val="005106B0"/>
    <w:rsid w:val="0051384D"/>
    <w:rsid w:val="00520B51"/>
    <w:rsid w:val="005355D4"/>
    <w:rsid w:val="00553564"/>
    <w:rsid w:val="00557654"/>
    <w:rsid w:val="00573B42"/>
    <w:rsid w:val="00597B3D"/>
    <w:rsid w:val="005D730F"/>
    <w:rsid w:val="005E4364"/>
    <w:rsid w:val="00640329"/>
    <w:rsid w:val="00654908"/>
    <w:rsid w:val="00662181"/>
    <w:rsid w:val="006855F9"/>
    <w:rsid w:val="006866EC"/>
    <w:rsid w:val="006A515E"/>
    <w:rsid w:val="006B1225"/>
    <w:rsid w:val="006D323E"/>
    <w:rsid w:val="006E4088"/>
    <w:rsid w:val="0074599D"/>
    <w:rsid w:val="007924C7"/>
    <w:rsid w:val="007A62AC"/>
    <w:rsid w:val="007C14D9"/>
    <w:rsid w:val="007E6EC2"/>
    <w:rsid w:val="007F0DA1"/>
    <w:rsid w:val="008119BC"/>
    <w:rsid w:val="00833407"/>
    <w:rsid w:val="00840E56"/>
    <w:rsid w:val="008653E6"/>
    <w:rsid w:val="008941AA"/>
    <w:rsid w:val="008A37F1"/>
    <w:rsid w:val="008E1248"/>
    <w:rsid w:val="00911F69"/>
    <w:rsid w:val="0091451C"/>
    <w:rsid w:val="00944D80"/>
    <w:rsid w:val="009C2FA0"/>
    <w:rsid w:val="009D065D"/>
    <w:rsid w:val="009E038E"/>
    <w:rsid w:val="009E1AB5"/>
    <w:rsid w:val="00A24A66"/>
    <w:rsid w:val="00A43003"/>
    <w:rsid w:val="00A43166"/>
    <w:rsid w:val="00A44656"/>
    <w:rsid w:val="00A46630"/>
    <w:rsid w:val="00A53E11"/>
    <w:rsid w:val="00A60695"/>
    <w:rsid w:val="00A934E9"/>
    <w:rsid w:val="00AD0D01"/>
    <w:rsid w:val="00AF1E3B"/>
    <w:rsid w:val="00AF3FD4"/>
    <w:rsid w:val="00B0249E"/>
    <w:rsid w:val="00B456D5"/>
    <w:rsid w:val="00B474E8"/>
    <w:rsid w:val="00B55115"/>
    <w:rsid w:val="00B56C20"/>
    <w:rsid w:val="00B66EC7"/>
    <w:rsid w:val="00B8280A"/>
    <w:rsid w:val="00B82E15"/>
    <w:rsid w:val="00B94D6C"/>
    <w:rsid w:val="00B97B96"/>
    <w:rsid w:val="00BB2D6D"/>
    <w:rsid w:val="00BC2F92"/>
    <w:rsid w:val="00BD2AEB"/>
    <w:rsid w:val="00BD54EF"/>
    <w:rsid w:val="00BF5474"/>
    <w:rsid w:val="00C11414"/>
    <w:rsid w:val="00C17CF0"/>
    <w:rsid w:val="00C20BBC"/>
    <w:rsid w:val="00C30E16"/>
    <w:rsid w:val="00C3198D"/>
    <w:rsid w:val="00C43A48"/>
    <w:rsid w:val="00C505E5"/>
    <w:rsid w:val="00C63F10"/>
    <w:rsid w:val="00C7038C"/>
    <w:rsid w:val="00C718DE"/>
    <w:rsid w:val="00C8310A"/>
    <w:rsid w:val="00C854F3"/>
    <w:rsid w:val="00C912D9"/>
    <w:rsid w:val="00CB783D"/>
    <w:rsid w:val="00CB7F46"/>
    <w:rsid w:val="00CC2FDF"/>
    <w:rsid w:val="00CC785F"/>
    <w:rsid w:val="00D15553"/>
    <w:rsid w:val="00D2291D"/>
    <w:rsid w:val="00D47506"/>
    <w:rsid w:val="00D62FAB"/>
    <w:rsid w:val="00D64537"/>
    <w:rsid w:val="00D74C61"/>
    <w:rsid w:val="00D80C25"/>
    <w:rsid w:val="00D82F2F"/>
    <w:rsid w:val="00D923E3"/>
    <w:rsid w:val="00DA03D7"/>
    <w:rsid w:val="00DA2F2B"/>
    <w:rsid w:val="00DB4DB3"/>
    <w:rsid w:val="00DB7226"/>
    <w:rsid w:val="00DC1F28"/>
    <w:rsid w:val="00DE726D"/>
    <w:rsid w:val="00DF2C96"/>
    <w:rsid w:val="00DF2EFF"/>
    <w:rsid w:val="00E1252E"/>
    <w:rsid w:val="00E13167"/>
    <w:rsid w:val="00E15E37"/>
    <w:rsid w:val="00E55515"/>
    <w:rsid w:val="00EC0A50"/>
    <w:rsid w:val="00ED54DB"/>
    <w:rsid w:val="00F05B73"/>
    <w:rsid w:val="00F128A0"/>
    <w:rsid w:val="00F316A3"/>
    <w:rsid w:val="00F63023"/>
    <w:rsid w:val="00F724BA"/>
    <w:rsid w:val="00F74E54"/>
    <w:rsid w:val="00F8533D"/>
    <w:rsid w:val="00F92CCA"/>
    <w:rsid w:val="00FA37A8"/>
    <w:rsid w:val="00FA7168"/>
    <w:rsid w:val="00FB4055"/>
    <w:rsid w:val="00FC0FC4"/>
    <w:rsid w:val="00FC74FF"/>
    <w:rsid w:val="00FE27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F71E9"/>
  <w15:docId w15:val="{4BD98EFB-4343-4F49-A96E-89DA6094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F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2F2F"/>
  </w:style>
  <w:style w:type="paragraph" w:styleId="Piedepgina">
    <w:name w:val="footer"/>
    <w:basedOn w:val="Normal"/>
    <w:link w:val="PiedepginaCar"/>
    <w:uiPriority w:val="99"/>
    <w:unhideWhenUsed/>
    <w:rsid w:val="00D82F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2F2F"/>
  </w:style>
  <w:style w:type="character" w:styleId="Hipervnculo">
    <w:name w:val="Hyperlink"/>
    <w:basedOn w:val="Fuentedeprrafopredeter"/>
    <w:uiPriority w:val="99"/>
    <w:unhideWhenUsed/>
    <w:rsid w:val="001A1458"/>
    <w:rPr>
      <w:color w:val="0000FF"/>
      <w:u w:val="single"/>
    </w:rPr>
  </w:style>
  <w:style w:type="paragraph" w:styleId="Prrafodelista">
    <w:name w:val="List Paragraph"/>
    <w:basedOn w:val="Normal"/>
    <w:uiPriority w:val="34"/>
    <w:qFormat/>
    <w:rsid w:val="00C30E16"/>
    <w:pPr>
      <w:ind w:left="720"/>
      <w:contextualSpacing/>
    </w:pPr>
  </w:style>
  <w:style w:type="character" w:styleId="Mencinsinresolver">
    <w:name w:val="Unresolved Mention"/>
    <w:basedOn w:val="Fuentedeprrafopredeter"/>
    <w:uiPriority w:val="99"/>
    <w:semiHidden/>
    <w:unhideWhenUsed/>
    <w:rsid w:val="003C67D8"/>
    <w:rPr>
      <w:color w:val="605E5C"/>
      <w:shd w:val="clear" w:color="auto" w:fill="E1DFDD"/>
    </w:rPr>
  </w:style>
  <w:style w:type="character" w:styleId="Refdecomentario">
    <w:name w:val="annotation reference"/>
    <w:basedOn w:val="Fuentedeprrafopredeter"/>
    <w:uiPriority w:val="99"/>
    <w:semiHidden/>
    <w:unhideWhenUsed/>
    <w:rsid w:val="006E4088"/>
    <w:rPr>
      <w:sz w:val="16"/>
      <w:szCs w:val="16"/>
    </w:rPr>
  </w:style>
  <w:style w:type="paragraph" w:styleId="Textocomentario">
    <w:name w:val="annotation text"/>
    <w:basedOn w:val="Normal"/>
    <w:link w:val="TextocomentarioCar"/>
    <w:uiPriority w:val="99"/>
    <w:semiHidden/>
    <w:unhideWhenUsed/>
    <w:rsid w:val="006E40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4088"/>
    <w:rPr>
      <w:sz w:val="20"/>
      <w:szCs w:val="20"/>
    </w:rPr>
  </w:style>
  <w:style w:type="paragraph" w:styleId="Asuntodelcomentario">
    <w:name w:val="annotation subject"/>
    <w:basedOn w:val="Textocomentario"/>
    <w:next w:val="Textocomentario"/>
    <w:link w:val="AsuntodelcomentarioCar"/>
    <w:uiPriority w:val="99"/>
    <w:semiHidden/>
    <w:unhideWhenUsed/>
    <w:rsid w:val="006E4088"/>
    <w:rPr>
      <w:b/>
      <w:bCs/>
    </w:rPr>
  </w:style>
  <w:style w:type="character" w:customStyle="1" w:styleId="AsuntodelcomentarioCar">
    <w:name w:val="Asunto del comentario Car"/>
    <w:basedOn w:val="TextocomentarioCar"/>
    <w:link w:val="Asuntodelcomentario"/>
    <w:uiPriority w:val="99"/>
    <w:semiHidden/>
    <w:rsid w:val="006E4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833">
      <w:bodyDiv w:val="1"/>
      <w:marLeft w:val="0"/>
      <w:marRight w:val="0"/>
      <w:marTop w:val="0"/>
      <w:marBottom w:val="0"/>
      <w:divBdr>
        <w:top w:val="none" w:sz="0" w:space="0" w:color="auto"/>
        <w:left w:val="none" w:sz="0" w:space="0" w:color="auto"/>
        <w:bottom w:val="none" w:sz="0" w:space="0" w:color="auto"/>
        <w:right w:val="none" w:sz="0" w:space="0" w:color="auto"/>
      </w:divBdr>
      <w:divsChild>
        <w:div w:id="627669376">
          <w:marLeft w:val="0"/>
          <w:marRight w:val="0"/>
          <w:marTop w:val="0"/>
          <w:marBottom w:val="0"/>
          <w:divBdr>
            <w:top w:val="none" w:sz="0" w:space="0" w:color="auto"/>
            <w:left w:val="none" w:sz="0" w:space="0" w:color="auto"/>
            <w:bottom w:val="none" w:sz="0" w:space="0" w:color="auto"/>
            <w:right w:val="none" w:sz="0" w:space="0" w:color="auto"/>
          </w:divBdr>
        </w:div>
        <w:div w:id="1537308490">
          <w:marLeft w:val="0"/>
          <w:marRight w:val="0"/>
          <w:marTop w:val="0"/>
          <w:marBottom w:val="0"/>
          <w:divBdr>
            <w:top w:val="none" w:sz="0" w:space="0" w:color="auto"/>
            <w:left w:val="none" w:sz="0" w:space="0" w:color="auto"/>
            <w:bottom w:val="none" w:sz="0" w:space="0" w:color="auto"/>
            <w:right w:val="none" w:sz="0" w:space="0" w:color="auto"/>
          </w:divBdr>
        </w:div>
        <w:div w:id="188952020">
          <w:marLeft w:val="0"/>
          <w:marRight w:val="0"/>
          <w:marTop w:val="0"/>
          <w:marBottom w:val="0"/>
          <w:divBdr>
            <w:top w:val="none" w:sz="0" w:space="0" w:color="auto"/>
            <w:left w:val="none" w:sz="0" w:space="0" w:color="auto"/>
            <w:bottom w:val="none" w:sz="0" w:space="0" w:color="auto"/>
            <w:right w:val="none" w:sz="0" w:space="0" w:color="auto"/>
          </w:divBdr>
        </w:div>
        <w:div w:id="1077242493">
          <w:marLeft w:val="0"/>
          <w:marRight w:val="0"/>
          <w:marTop w:val="0"/>
          <w:marBottom w:val="0"/>
          <w:divBdr>
            <w:top w:val="none" w:sz="0" w:space="0" w:color="auto"/>
            <w:left w:val="none" w:sz="0" w:space="0" w:color="auto"/>
            <w:bottom w:val="none" w:sz="0" w:space="0" w:color="auto"/>
            <w:right w:val="none" w:sz="0" w:space="0" w:color="auto"/>
          </w:divBdr>
        </w:div>
        <w:div w:id="1651640748">
          <w:marLeft w:val="0"/>
          <w:marRight w:val="0"/>
          <w:marTop w:val="0"/>
          <w:marBottom w:val="0"/>
          <w:divBdr>
            <w:top w:val="none" w:sz="0" w:space="0" w:color="auto"/>
            <w:left w:val="none" w:sz="0" w:space="0" w:color="auto"/>
            <w:bottom w:val="none" w:sz="0" w:space="0" w:color="auto"/>
            <w:right w:val="none" w:sz="0" w:space="0" w:color="auto"/>
          </w:divBdr>
        </w:div>
        <w:div w:id="646521349">
          <w:marLeft w:val="0"/>
          <w:marRight w:val="0"/>
          <w:marTop w:val="0"/>
          <w:marBottom w:val="0"/>
          <w:divBdr>
            <w:top w:val="none" w:sz="0" w:space="0" w:color="auto"/>
            <w:left w:val="none" w:sz="0" w:space="0" w:color="auto"/>
            <w:bottom w:val="none" w:sz="0" w:space="0" w:color="auto"/>
            <w:right w:val="none" w:sz="0" w:space="0" w:color="auto"/>
          </w:divBdr>
        </w:div>
        <w:div w:id="902571071">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643050848">
          <w:marLeft w:val="0"/>
          <w:marRight w:val="0"/>
          <w:marTop w:val="0"/>
          <w:marBottom w:val="0"/>
          <w:divBdr>
            <w:top w:val="none" w:sz="0" w:space="0" w:color="auto"/>
            <w:left w:val="none" w:sz="0" w:space="0" w:color="auto"/>
            <w:bottom w:val="none" w:sz="0" w:space="0" w:color="auto"/>
            <w:right w:val="none" w:sz="0" w:space="0" w:color="auto"/>
          </w:divBdr>
        </w:div>
        <w:div w:id="1568765217">
          <w:marLeft w:val="0"/>
          <w:marRight w:val="0"/>
          <w:marTop w:val="0"/>
          <w:marBottom w:val="0"/>
          <w:divBdr>
            <w:top w:val="none" w:sz="0" w:space="0" w:color="auto"/>
            <w:left w:val="none" w:sz="0" w:space="0" w:color="auto"/>
            <w:bottom w:val="none" w:sz="0" w:space="0" w:color="auto"/>
            <w:right w:val="none" w:sz="0" w:space="0" w:color="auto"/>
          </w:divBdr>
        </w:div>
        <w:div w:id="205064822">
          <w:marLeft w:val="0"/>
          <w:marRight w:val="0"/>
          <w:marTop w:val="0"/>
          <w:marBottom w:val="0"/>
          <w:divBdr>
            <w:top w:val="none" w:sz="0" w:space="0" w:color="auto"/>
            <w:left w:val="none" w:sz="0" w:space="0" w:color="auto"/>
            <w:bottom w:val="none" w:sz="0" w:space="0" w:color="auto"/>
            <w:right w:val="none" w:sz="0" w:space="0" w:color="auto"/>
          </w:divBdr>
        </w:div>
        <w:div w:id="1285501261">
          <w:marLeft w:val="0"/>
          <w:marRight w:val="0"/>
          <w:marTop w:val="0"/>
          <w:marBottom w:val="0"/>
          <w:divBdr>
            <w:top w:val="none" w:sz="0" w:space="0" w:color="auto"/>
            <w:left w:val="none" w:sz="0" w:space="0" w:color="auto"/>
            <w:bottom w:val="none" w:sz="0" w:space="0" w:color="auto"/>
            <w:right w:val="none" w:sz="0" w:space="0" w:color="auto"/>
          </w:divBdr>
        </w:div>
        <w:div w:id="1707484499">
          <w:marLeft w:val="0"/>
          <w:marRight w:val="0"/>
          <w:marTop w:val="0"/>
          <w:marBottom w:val="0"/>
          <w:divBdr>
            <w:top w:val="none" w:sz="0" w:space="0" w:color="auto"/>
            <w:left w:val="none" w:sz="0" w:space="0" w:color="auto"/>
            <w:bottom w:val="none" w:sz="0" w:space="0" w:color="auto"/>
            <w:right w:val="none" w:sz="0" w:space="0" w:color="auto"/>
          </w:divBdr>
        </w:div>
      </w:divsChild>
    </w:div>
    <w:div w:id="50621296">
      <w:bodyDiv w:val="1"/>
      <w:marLeft w:val="0"/>
      <w:marRight w:val="0"/>
      <w:marTop w:val="0"/>
      <w:marBottom w:val="0"/>
      <w:divBdr>
        <w:top w:val="none" w:sz="0" w:space="0" w:color="auto"/>
        <w:left w:val="none" w:sz="0" w:space="0" w:color="auto"/>
        <w:bottom w:val="none" w:sz="0" w:space="0" w:color="auto"/>
        <w:right w:val="none" w:sz="0" w:space="0" w:color="auto"/>
      </w:divBdr>
      <w:divsChild>
        <w:div w:id="1917012612">
          <w:marLeft w:val="0"/>
          <w:marRight w:val="0"/>
          <w:marTop w:val="0"/>
          <w:marBottom w:val="0"/>
          <w:divBdr>
            <w:top w:val="none" w:sz="0" w:space="0" w:color="auto"/>
            <w:left w:val="none" w:sz="0" w:space="0" w:color="auto"/>
            <w:bottom w:val="none" w:sz="0" w:space="0" w:color="auto"/>
            <w:right w:val="none" w:sz="0" w:space="0" w:color="auto"/>
          </w:divBdr>
        </w:div>
        <w:div w:id="1041781267">
          <w:marLeft w:val="0"/>
          <w:marRight w:val="0"/>
          <w:marTop w:val="0"/>
          <w:marBottom w:val="0"/>
          <w:divBdr>
            <w:top w:val="none" w:sz="0" w:space="0" w:color="auto"/>
            <w:left w:val="none" w:sz="0" w:space="0" w:color="auto"/>
            <w:bottom w:val="none" w:sz="0" w:space="0" w:color="auto"/>
            <w:right w:val="none" w:sz="0" w:space="0" w:color="auto"/>
          </w:divBdr>
        </w:div>
        <w:div w:id="1235701686">
          <w:marLeft w:val="0"/>
          <w:marRight w:val="0"/>
          <w:marTop w:val="0"/>
          <w:marBottom w:val="0"/>
          <w:divBdr>
            <w:top w:val="none" w:sz="0" w:space="0" w:color="auto"/>
            <w:left w:val="none" w:sz="0" w:space="0" w:color="auto"/>
            <w:bottom w:val="none" w:sz="0" w:space="0" w:color="auto"/>
            <w:right w:val="none" w:sz="0" w:space="0" w:color="auto"/>
          </w:divBdr>
        </w:div>
        <w:div w:id="121268570">
          <w:marLeft w:val="0"/>
          <w:marRight w:val="0"/>
          <w:marTop w:val="0"/>
          <w:marBottom w:val="0"/>
          <w:divBdr>
            <w:top w:val="none" w:sz="0" w:space="0" w:color="auto"/>
            <w:left w:val="none" w:sz="0" w:space="0" w:color="auto"/>
            <w:bottom w:val="none" w:sz="0" w:space="0" w:color="auto"/>
            <w:right w:val="none" w:sz="0" w:space="0" w:color="auto"/>
          </w:divBdr>
        </w:div>
        <w:div w:id="1028872766">
          <w:marLeft w:val="0"/>
          <w:marRight w:val="0"/>
          <w:marTop w:val="0"/>
          <w:marBottom w:val="0"/>
          <w:divBdr>
            <w:top w:val="none" w:sz="0" w:space="0" w:color="auto"/>
            <w:left w:val="none" w:sz="0" w:space="0" w:color="auto"/>
            <w:bottom w:val="none" w:sz="0" w:space="0" w:color="auto"/>
            <w:right w:val="none" w:sz="0" w:space="0" w:color="auto"/>
          </w:divBdr>
        </w:div>
        <w:div w:id="526872507">
          <w:marLeft w:val="0"/>
          <w:marRight w:val="0"/>
          <w:marTop w:val="0"/>
          <w:marBottom w:val="0"/>
          <w:divBdr>
            <w:top w:val="none" w:sz="0" w:space="0" w:color="auto"/>
            <w:left w:val="none" w:sz="0" w:space="0" w:color="auto"/>
            <w:bottom w:val="none" w:sz="0" w:space="0" w:color="auto"/>
            <w:right w:val="none" w:sz="0" w:space="0" w:color="auto"/>
          </w:divBdr>
        </w:div>
        <w:div w:id="233902793">
          <w:marLeft w:val="0"/>
          <w:marRight w:val="0"/>
          <w:marTop w:val="0"/>
          <w:marBottom w:val="0"/>
          <w:divBdr>
            <w:top w:val="none" w:sz="0" w:space="0" w:color="auto"/>
            <w:left w:val="none" w:sz="0" w:space="0" w:color="auto"/>
            <w:bottom w:val="none" w:sz="0" w:space="0" w:color="auto"/>
            <w:right w:val="none" w:sz="0" w:space="0" w:color="auto"/>
          </w:divBdr>
        </w:div>
        <w:div w:id="1226525384">
          <w:marLeft w:val="0"/>
          <w:marRight w:val="0"/>
          <w:marTop w:val="0"/>
          <w:marBottom w:val="0"/>
          <w:divBdr>
            <w:top w:val="none" w:sz="0" w:space="0" w:color="auto"/>
            <w:left w:val="none" w:sz="0" w:space="0" w:color="auto"/>
            <w:bottom w:val="none" w:sz="0" w:space="0" w:color="auto"/>
            <w:right w:val="none" w:sz="0" w:space="0" w:color="auto"/>
          </w:divBdr>
        </w:div>
        <w:div w:id="1838766879">
          <w:marLeft w:val="0"/>
          <w:marRight w:val="0"/>
          <w:marTop w:val="0"/>
          <w:marBottom w:val="0"/>
          <w:divBdr>
            <w:top w:val="none" w:sz="0" w:space="0" w:color="auto"/>
            <w:left w:val="none" w:sz="0" w:space="0" w:color="auto"/>
            <w:bottom w:val="none" w:sz="0" w:space="0" w:color="auto"/>
            <w:right w:val="none" w:sz="0" w:space="0" w:color="auto"/>
          </w:divBdr>
        </w:div>
        <w:div w:id="1535070843">
          <w:marLeft w:val="0"/>
          <w:marRight w:val="0"/>
          <w:marTop w:val="0"/>
          <w:marBottom w:val="0"/>
          <w:divBdr>
            <w:top w:val="none" w:sz="0" w:space="0" w:color="auto"/>
            <w:left w:val="none" w:sz="0" w:space="0" w:color="auto"/>
            <w:bottom w:val="none" w:sz="0" w:space="0" w:color="auto"/>
            <w:right w:val="none" w:sz="0" w:space="0" w:color="auto"/>
          </w:divBdr>
        </w:div>
        <w:div w:id="1746221404">
          <w:marLeft w:val="0"/>
          <w:marRight w:val="0"/>
          <w:marTop w:val="0"/>
          <w:marBottom w:val="0"/>
          <w:divBdr>
            <w:top w:val="none" w:sz="0" w:space="0" w:color="auto"/>
            <w:left w:val="none" w:sz="0" w:space="0" w:color="auto"/>
            <w:bottom w:val="none" w:sz="0" w:space="0" w:color="auto"/>
            <w:right w:val="none" w:sz="0" w:space="0" w:color="auto"/>
          </w:divBdr>
        </w:div>
        <w:div w:id="564492540">
          <w:marLeft w:val="0"/>
          <w:marRight w:val="0"/>
          <w:marTop w:val="0"/>
          <w:marBottom w:val="0"/>
          <w:divBdr>
            <w:top w:val="none" w:sz="0" w:space="0" w:color="auto"/>
            <w:left w:val="none" w:sz="0" w:space="0" w:color="auto"/>
            <w:bottom w:val="none" w:sz="0" w:space="0" w:color="auto"/>
            <w:right w:val="none" w:sz="0" w:space="0" w:color="auto"/>
          </w:divBdr>
        </w:div>
        <w:div w:id="52310646">
          <w:marLeft w:val="0"/>
          <w:marRight w:val="0"/>
          <w:marTop w:val="0"/>
          <w:marBottom w:val="0"/>
          <w:divBdr>
            <w:top w:val="none" w:sz="0" w:space="0" w:color="auto"/>
            <w:left w:val="none" w:sz="0" w:space="0" w:color="auto"/>
            <w:bottom w:val="none" w:sz="0" w:space="0" w:color="auto"/>
            <w:right w:val="none" w:sz="0" w:space="0" w:color="auto"/>
          </w:divBdr>
        </w:div>
        <w:div w:id="1771049587">
          <w:marLeft w:val="0"/>
          <w:marRight w:val="0"/>
          <w:marTop w:val="0"/>
          <w:marBottom w:val="0"/>
          <w:divBdr>
            <w:top w:val="none" w:sz="0" w:space="0" w:color="auto"/>
            <w:left w:val="none" w:sz="0" w:space="0" w:color="auto"/>
            <w:bottom w:val="none" w:sz="0" w:space="0" w:color="auto"/>
            <w:right w:val="none" w:sz="0" w:space="0" w:color="auto"/>
          </w:divBdr>
        </w:div>
        <w:div w:id="1397972323">
          <w:marLeft w:val="0"/>
          <w:marRight w:val="0"/>
          <w:marTop w:val="0"/>
          <w:marBottom w:val="0"/>
          <w:divBdr>
            <w:top w:val="none" w:sz="0" w:space="0" w:color="auto"/>
            <w:left w:val="none" w:sz="0" w:space="0" w:color="auto"/>
            <w:bottom w:val="none" w:sz="0" w:space="0" w:color="auto"/>
            <w:right w:val="none" w:sz="0" w:space="0" w:color="auto"/>
          </w:divBdr>
        </w:div>
        <w:div w:id="1253775947">
          <w:marLeft w:val="0"/>
          <w:marRight w:val="0"/>
          <w:marTop w:val="0"/>
          <w:marBottom w:val="0"/>
          <w:divBdr>
            <w:top w:val="none" w:sz="0" w:space="0" w:color="auto"/>
            <w:left w:val="none" w:sz="0" w:space="0" w:color="auto"/>
            <w:bottom w:val="none" w:sz="0" w:space="0" w:color="auto"/>
            <w:right w:val="none" w:sz="0" w:space="0" w:color="auto"/>
          </w:divBdr>
        </w:div>
        <w:div w:id="1105005119">
          <w:marLeft w:val="0"/>
          <w:marRight w:val="0"/>
          <w:marTop w:val="0"/>
          <w:marBottom w:val="0"/>
          <w:divBdr>
            <w:top w:val="none" w:sz="0" w:space="0" w:color="auto"/>
            <w:left w:val="none" w:sz="0" w:space="0" w:color="auto"/>
            <w:bottom w:val="none" w:sz="0" w:space="0" w:color="auto"/>
            <w:right w:val="none" w:sz="0" w:space="0" w:color="auto"/>
          </w:divBdr>
        </w:div>
        <w:div w:id="256714241">
          <w:marLeft w:val="0"/>
          <w:marRight w:val="0"/>
          <w:marTop w:val="0"/>
          <w:marBottom w:val="0"/>
          <w:divBdr>
            <w:top w:val="none" w:sz="0" w:space="0" w:color="auto"/>
            <w:left w:val="none" w:sz="0" w:space="0" w:color="auto"/>
            <w:bottom w:val="none" w:sz="0" w:space="0" w:color="auto"/>
            <w:right w:val="none" w:sz="0" w:space="0" w:color="auto"/>
          </w:divBdr>
        </w:div>
        <w:div w:id="397020597">
          <w:marLeft w:val="0"/>
          <w:marRight w:val="0"/>
          <w:marTop w:val="0"/>
          <w:marBottom w:val="0"/>
          <w:divBdr>
            <w:top w:val="none" w:sz="0" w:space="0" w:color="auto"/>
            <w:left w:val="none" w:sz="0" w:space="0" w:color="auto"/>
            <w:bottom w:val="none" w:sz="0" w:space="0" w:color="auto"/>
            <w:right w:val="none" w:sz="0" w:space="0" w:color="auto"/>
          </w:divBdr>
        </w:div>
        <w:div w:id="1920675429">
          <w:marLeft w:val="0"/>
          <w:marRight w:val="0"/>
          <w:marTop w:val="0"/>
          <w:marBottom w:val="0"/>
          <w:divBdr>
            <w:top w:val="none" w:sz="0" w:space="0" w:color="auto"/>
            <w:left w:val="none" w:sz="0" w:space="0" w:color="auto"/>
            <w:bottom w:val="none" w:sz="0" w:space="0" w:color="auto"/>
            <w:right w:val="none" w:sz="0" w:space="0" w:color="auto"/>
          </w:divBdr>
        </w:div>
        <w:div w:id="1836334212">
          <w:marLeft w:val="0"/>
          <w:marRight w:val="0"/>
          <w:marTop w:val="0"/>
          <w:marBottom w:val="0"/>
          <w:divBdr>
            <w:top w:val="none" w:sz="0" w:space="0" w:color="auto"/>
            <w:left w:val="none" w:sz="0" w:space="0" w:color="auto"/>
            <w:bottom w:val="none" w:sz="0" w:space="0" w:color="auto"/>
            <w:right w:val="none" w:sz="0" w:space="0" w:color="auto"/>
          </w:divBdr>
        </w:div>
        <w:div w:id="943726756">
          <w:marLeft w:val="0"/>
          <w:marRight w:val="0"/>
          <w:marTop w:val="0"/>
          <w:marBottom w:val="0"/>
          <w:divBdr>
            <w:top w:val="none" w:sz="0" w:space="0" w:color="auto"/>
            <w:left w:val="none" w:sz="0" w:space="0" w:color="auto"/>
            <w:bottom w:val="none" w:sz="0" w:space="0" w:color="auto"/>
            <w:right w:val="none" w:sz="0" w:space="0" w:color="auto"/>
          </w:divBdr>
        </w:div>
        <w:div w:id="1432968507">
          <w:marLeft w:val="0"/>
          <w:marRight w:val="0"/>
          <w:marTop w:val="0"/>
          <w:marBottom w:val="0"/>
          <w:divBdr>
            <w:top w:val="none" w:sz="0" w:space="0" w:color="auto"/>
            <w:left w:val="none" w:sz="0" w:space="0" w:color="auto"/>
            <w:bottom w:val="none" w:sz="0" w:space="0" w:color="auto"/>
            <w:right w:val="none" w:sz="0" w:space="0" w:color="auto"/>
          </w:divBdr>
        </w:div>
        <w:div w:id="1235240915">
          <w:marLeft w:val="0"/>
          <w:marRight w:val="0"/>
          <w:marTop w:val="0"/>
          <w:marBottom w:val="0"/>
          <w:divBdr>
            <w:top w:val="none" w:sz="0" w:space="0" w:color="auto"/>
            <w:left w:val="none" w:sz="0" w:space="0" w:color="auto"/>
            <w:bottom w:val="none" w:sz="0" w:space="0" w:color="auto"/>
            <w:right w:val="none" w:sz="0" w:space="0" w:color="auto"/>
          </w:divBdr>
        </w:div>
      </w:divsChild>
    </w:div>
    <w:div w:id="62483748">
      <w:bodyDiv w:val="1"/>
      <w:marLeft w:val="0"/>
      <w:marRight w:val="0"/>
      <w:marTop w:val="0"/>
      <w:marBottom w:val="0"/>
      <w:divBdr>
        <w:top w:val="none" w:sz="0" w:space="0" w:color="auto"/>
        <w:left w:val="none" w:sz="0" w:space="0" w:color="auto"/>
        <w:bottom w:val="none" w:sz="0" w:space="0" w:color="auto"/>
        <w:right w:val="none" w:sz="0" w:space="0" w:color="auto"/>
      </w:divBdr>
      <w:divsChild>
        <w:div w:id="485391935">
          <w:marLeft w:val="0"/>
          <w:marRight w:val="0"/>
          <w:marTop w:val="0"/>
          <w:marBottom w:val="0"/>
          <w:divBdr>
            <w:top w:val="none" w:sz="0" w:space="0" w:color="auto"/>
            <w:left w:val="none" w:sz="0" w:space="0" w:color="auto"/>
            <w:bottom w:val="none" w:sz="0" w:space="0" w:color="auto"/>
            <w:right w:val="none" w:sz="0" w:space="0" w:color="auto"/>
          </w:divBdr>
        </w:div>
        <w:div w:id="1523516878">
          <w:marLeft w:val="0"/>
          <w:marRight w:val="0"/>
          <w:marTop w:val="0"/>
          <w:marBottom w:val="0"/>
          <w:divBdr>
            <w:top w:val="none" w:sz="0" w:space="0" w:color="auto"/>
            <w:left w:val="none" w:sz="0" w:space="0" w:color="auto"/>
            <w:bottom w:val="none" w:sz="0" w:space="0" w:color="auto"/>
            <w:right w:val="none" w:sz="0" w:space="0" w:color="auto"/>
          </w:divBdr>
        </w:div>
        <w:div w:id="972102454">
          <w:marLeft w:val="0"/>
          <w:marRight w:val="0"/>
          <w:marTop w:val="0"/>
          <w:marBottom w:val="0"/>
          <w:divBdr>
            <w:top w:val="none" w:sz="0" w:space="0" w:color="auto"/>
            <w:left w:val="none" w:sz="0" w:space="0" w:color="auto"/>
            <w:bottom w:val="none" w:sz="0" w:space="0" w:color="auto"/>
            <w:right w:val="none" w:sz="0" w:space="0" w:color="auto"/>
          </w:divBdr>
        </w:div>
      </w:divsChild>
    </w:div>
    <w:div w:id="118960424">
      <w:bodyDiv w:val="1"/>
      <w:marLeft w:val="0"/>
      <w:marRight w:val="0"/>
      <w:marTop w:val="0"/>
      <w:marBottom w:val="0"/>
      <w:divBdr>
        <w:top w:val="none" w:sz="0" w:space="0" w:color="auto"/>
        <w:left w:val="none" w:sz="0" w:space="0" w:color="auto"/>
        <w:bottom w:val="none" w:sz="0" w:space="0" w:color="auto"/>
        <w:right w:val="none" w:sz="0" w:space="0" w:color="auto"/>
      </w:divBdr>
    </w:div>
    <w:div w:id="556477355">
      <w:bodyDiv w:val="1"/>
      <w:marLeft w:val="0"/>
      <w:marRight w:val="0"/>
      <w:marTop w:val="0"/>
      <w:marBottom w:val="0"/>
      <w:divBdr>
        <w:top w:val="none" w:sz="0" w:space="0" w:color="auto"/>
        <w:left w:val="none" w:sz="0" w:space="0" w:color="auto"/>
        <w:bottom w:val="none" w:sz="0" w:space="0" w:color="auto"/>
        <w:right w:val="none" w:sz="0" w:space="0" w:color="auto"/>
      </w:divBdr>
      <w:divsChild>
        <w:div w:id="1703938871">
          <w:marLeft w:val="0"/>
          <w:marRight w:val="0"/>
          <w:marTop w:val="0"/>
          <w:marBottom w:val="0"/>
          <w:divBdr>
            <w:top w:val="none" w:sz="0" w:space="0" w:color="auto"/>
            <w:left w:val="none" w:sz="0" w:space="0" w:color="auto"/>
            <w:bottom w:val="none" w:sz="0" w:space="0" w:color="auto"/>
            <w:right w:val="none" w:sz="0" w:space="0" w:color="auto"/>
          </w:divBdr>
        </w:div>
        <w:div w:id="1000235405">
          <w:marLeft w:val="0"/>
          <w:marRight w:val="0"/>
          <w:marTop w:val="0"/>
          <w:marBottom w:val="0"/>
          <w:divBdr>
            <w:top w:val="none" w:sz="0" w:space="0" w:color="auto"/>
            <w:left w:val="none" w:sz="0" w:space="0" w:color="auto"/>
            <w:bottom w:val="none" w:sz="0" w:space="0" w:color="auto"/>
            <w:right w:val="none" w:sz="0" w:space="0" w:color="auto"/>
          </w:divBdr>
        </w:div>
        <w:div w:id="2104453731">
          <w:marLeft w:val="0"/>
          <w:marRight w:val="0"/>
          <w:marTop w:val="0"/>
          <w:marBottom w:val="0"/>
          <w:divBdr>
            <w:top w:val="none" w:sz="0" w:space="0" w:color="auto"/>
            <w:left w:val="none" w:sz="0" w:space="0" w:color="auto"/>
            <w:bottom w:val="none" w:sz="0" w:space="0" w:color="auto"/>
            <w:right w:val="none" w:sz="0" w:space="0" w:color="auto"/>
          </w:divBdr>
        </w:div>
        <w:div w:id="179852386">
          <w:marLeft w:val="0"/>
          <w:marRight w:val="0"/>
          <w:marTop w:val="0"/>
          <w:marBottom w:val="0"/>
          <w:divBdr>
            <w:top w:val="none" w:sz="0" w:space="0" w:color="auto"/>
            <w:left w:val="none" w:sz="0" w:space="0" w:color="auto"/>
            <w:bottom w:val="none" w:sz="0" w:space="0" w:color="auto"/>
            <w:right w:val="none" w:sz="0" w:space="0" w:color="auto"/>
          </w:divBdr>
        </w:div>
        <w:div w:id="1365443152">
          <w:marLeft w:val="0"/>
          <w:marRight w:val="0"/>
          <w:marTop w:val="0"/>
          <w:marBottom w:val="0"/>
          <w:divBdr>
            <w:top w:val="none" w:sz="0" w:space="0" w:color="auto"/>
            <w:left w:val="none" w:sz="0" w:space="0" w:color="auto"/>
            <w:bottom w:val="none" w:sz="0" w:space="0" w:color="auto"/>
            <w:right w:val="none" w:sz="0" w:space="0" w:color="auto"/>
          </w:divBdr>
        </w:div>
        <w:div w:id="1077167708">
          <w:marLeft w:val="0"/>
          <w:marRight w:val="0"/>
          <w:marTop w:val="0"/>
          <w:marBottom w:val="0"/>
          <w:divBdr>
            <w:top w:val="none" w:sz="0" w:space="0" w:color="auto"/>
            <w:left w:val="none" w:sz="0" w:space="0" w:color="auto"/>
            <w:bottom w:val="none" w:sz="0" w:space="0" w:color="auto"/>
            <w:right w:val="none" w:sz="0" w:space="0" w:color="auto"/>
          </w:divBdr>
        </w:div>
        <w:div w:id="1604263906">
          <w:marLeft w:val="0"/>
          <w:marRight w:val="0"/>
          <w:marTop w:val="0"/>
          <w:marBottom w:val="0"/>
          <w:divBdr>
            <w:top w:val="none" w:sz="0" w:space="0" w:color="auto"/>
            <w:left w:val="none" w:sz="0" w:space="0" w:color="auto"/>
            <w:bottom w:val="none" w:sz="0" w:space="0" w:color="auto"/>
            <w:right w:val="none" w:sz="0" w:space="0" w:color="auto"/>
          </w:divBdr>
        </w:div>
        <w:div w:id="825704833">
          <w:marLeft w:val="0"/>
          <w:marRight w:val="0"/>
          <w:marTop w:val="0"/>
          <w:marBottom w:val="0"/>
          <w:divBdr>
            <w:top w:val="none" w:sz="0" w:space="0" w:color="auto"/>
            <w:left w:val="none" w:sz="0" w:space="0" w:color="auto"/>
            <w:bottom w:val="none" w:sz="0" w:space="0" w:color="auto"/>
            <w:right w:val="none" w:sz="0" w:space="0" w:color="auto"/>
          </w:divBdr>
        </w:div>
        <w:div w:id="80687880">
          <w:marLeft w:val="0"/>
          <w:marRight w:val="0"/>
          <w:marTop w:val="0"/>
          <w:marBottom w:val="0"/>
          <w:divBdr>
            <w:top w:val="none" w:sz="0" w:space="0" w:color="auto"/>
            <w:left w:val="none" w:sz="0" w:space="0" w:color="auto"/>
            <w:bottom w:val="none" w:sz="0" w:space="0" w:color="auto"/>
            <w:right w:val="none" w:sz="0" w:space="0" w:color="auto"/>
          </w:divBdr>
        </w:div>
        <w:div w:id="1453133295">
          <w:marLeft w:val="0"/>
          <w:marRight w:val="0"/>
          <w:marTop w:val="0"/>
          <w:marBottom w:val="0"/>
          <w:divBdr>
            <w:top w:val="none" w:sz="0" w:space="0" w:color="auto"/>
            <w:left w:val="none" w:sz="0" w:space="0" w:color="auto"/>
            <w:bottom w:val="none" w:sz="0" w:space="0" w:color="auto"/>
            <w:right w:val="none" w:sz="0" w:space="0" w:color="auto"/>
          </w:divBdr>
        </w:div>
        <w:div w:id="524102852">
          <w:marLeft w:val="0"/>
          <w:marRight w:val="0"/>
          <w:marTop w:val="0"/>
          <w:marBottom w:val="0"/>
          <w:divBdr>
            <w:top w:val="none" w:sz="0" w:space="0" w:color="auto"/>
            <w:left w:val="none" w:sz="0" w:space="0" w:color="auto"/>
            <w:bottom w:val="none" w:sz="0" w:space="0" w:color="auto"/>
            <w:right w:val="none" w:sz="0" w:space="0" w:color="auto"/>
          </w:divBdr>
        </w:div>
        <w:div w:id="2102676606">
          <w:marLeft w:val="0"/>
          <w:marRight w:val="0"/>
          <w:marTop w:val="0"/>
          <w:marBottom w:val="0"/>
          <w:divBdr>
            <w:top w:val="none" w:sz="0" w:space="0" w:color="auto"/>
            <w:left w:val="none" w:sz="0" w:space="0" w:color="auto"/>
            <w:bottom w:val="none" w:sz="0" w:space="0" w:color="auto"/>
            <w:right w:val="none" w:sz="0" w:space="0" w:color="auto"/>
          </w:divBdr>
        </w:div>
        <w:div w:id="554244481">
          <w:marLeft w:val="0"/>
          <w:marRight w:val="0"/>
          <w:marTop w:val="0"/>
          <w:marBottom w:val="0"/>
          <w:divBdr>
            <w:top w:val="none" w:sz="0" w:space="0" w:color="auto"/>
            <w:left w:val="none" w:sz="0" w:space="0" w:color="auto"/>
            <w:bottom w:val="none" w:sz="0" w:space="0" w:color="auto"/>
            <w:right w:val="none" w:sz="0" w:space="0" w:color="auto"/>
          </w:divBdr>
        </w:div>
        <w:div w:id="90703785">
          <w:marLeft w:val="0"/>
          <w:marRight w:val="0"/>
          <w:marTop w:val="0"/>
          <w:marBottom w:val="0"/>
          <w:divBdr>
            <w:top w:val="none" w:sz="0" w:space="0" w:color="auto"/>
            <w:left w:val="none" w:sz="0" w:space="0" w:color="auto"/>
            <w:bottom w:val="none" w:sz="0" w:space="0" w:color="auto"/>
            <w:right w:val="none" w:sz="0" w:space="0" w:color="auto"/>
          </w:divBdr>
        </w:div>
        <w:div w:id="1957174460">
          <w:marLeft w:val="0"/>
          <w:marRight w:val="0"/>
          <w:marTop w:val="0"/>
          <w:marBottom w:val="0"/>
          <w:divBdr>
            <w:top w:val="none" w:sz="0" w:space="0" w:color="auto"/>
            <w:left w:val="none" w:sz="0" w:space="0" w:color="auto"/>
            <w:bottom w:val="none" w:sz="0" w:space="0" w:color="auto"/>
            <w:right w:val="none" w:sz="0" w:space="0" w:color="auto"/>
          </w:divBdr>
        </w:div>
        <w:div w:id="1448813378">
          <w:marLeft w:val="0"/>
          <w:marRight w:val="0"/>
          <w:marTop w:val="0"/>
          <w:marBottom w:val="0"/>
          <w:divBdr>
            <w:top w:val="none" w:sz="0" w:space="0" w:color="auto"/>
            <w:left w:val="none" w:sz="0" w:space="0" w:color="auto"/>
            <w:bottom w:val="none" w:sz="0" w:space="0" w:color="auto"/>
            <w:right w:val="none" w:sz="0" w:space="0" w:color="auto"/>
          </w:divBdr>
        </w:div>
        <w:div w:id="706174164">
          <w:marLeft w:val="0"/>
          <w:marRight w:val="0"/>
          <w:marTop w:val="0"/>
          <w:marBottom w:val="0"/>
          <w:divBdr>
            <w:top w:val="none" w:sz="0" w:space="0" w:color="auto"/>
            <w:left w:val="none" w:sz="0" w:space="0" w:color="auto"/>
            <w:bottom w:val="none" w:sz="0" w:space="0" w:color="auto"/>
            <w:right w:val="none" w:sz="0" w:space="0" w:color="auto"/>
          </w:divBdr>
        </w:div>
        <w:div w:id="1212230751">
          <w:marLeft w:val="0"/>
          <w:marRight w:val="0"/>
          <w:marTop w:val="0"/>
          <w:marBottom w:val="0"/>
          <w:divBdr>
            <w:top w:val="none" w:sz="0" w:space="0" w:color="auto"/>
            <w:left w:val="none" w:sz="0" w:space="0" w:color="auto"/>
            <w:bottom w:val="none" w:sz="0" w:space="0" w:color="auto"/>
            <w:right w:val="none" w:sz="0" w:space="0" w:color="auto"/>
          </w:divBdr>
        </w:div>
        <w:div w:id="1542093897">
          <w:marLeft w:val="0"/>
          <w:marRight w:val="0"/>
          <w:marTop w:val="0"/>
          <w:marBottom w:val="0"/>
          <w:divBdr>
            <w:top w:val="none" w:sz="0" w:space="0" w:color="auto"/>
            <w:left w:val="none" w:sz="0" w:space="0" w:color="auto"/>
            <w:bottom w:val="none" w:sz="0" w:space="0" w:color="auto"/>
            <w:right w:val="none" w:sz="0" w:space="0" w:color="auto"/>
          </w:divBdr>
        </w:div>
      </w:divsChild>
    </w:div>
    <w:div w:id="586379874">
      <w:bodyDiv w:val="1"/>
      <w:marLeft w:val="0"/>
      <w:marRight w:val="0"/>
      <w:marTop w:val="0"/>
      <w:marBottom w:val="0"/>
      <w:divBdr>
        <w:top w:val="none" w:sz="0" w:space="0" w:color="auto"/>
        <w:left w:val="none" w:sz="0" w:space="0" w:color="auto"/>
        <w:bottom w:val="none" w:sz="0" w:space="0" w:color="auto"/>
        <w:right w:val="none" w:sz="0" w:space="0" w:color="auto"/>
      </w:divBdr>
      <w:divsChild>
        <w:div w:id="242229669">
          <w:marLeft w:val="0"/>
          <w:marRight w:val="0"/>
          <w:marTop w:val="0"/>
          <w:marBottom w:val="0"/>
          <w:divBdr>
            <w:top w:val="none" w:sz="0" w:space="0" w:color="auto"/>
            <w:left w:val="none" w:sz="0" w:space="0" w:color="auto"/>
            <w:bottom w:val="none" w:sz="0" w:space="0" w:color="auto"/>
            <w:right w:val="none" w:sz="0" w:space="0" w:color="auto"/>
          </w:divBdr>
        </w:div>
        <w:div w:id="1155993455">
          <w:marLeft w:val="0"/>
          <w:marRight w:val="0"/>
          <w:marTop w:val="0"/>
          <w:marBottom w:val="0"/>
          <w:divBdr>
            <w:top w:val="none" w:sz="0" w:space="0" w:color="auto"/>
            <w:left w:val="none" w:sz="0" w:space="0" w:color="auto"/>
            <w:bottom w:val="none" w:sz="0" w:space="0" w:color="auto"/>
            <w:right w:val="none" w:sz="0" w:space="0" w:color="auto"/>
          </w:divBdr>
        </w:div>
        <w:div w:id="810050803">
          <w:marLeft w:val="0"/>
          <w:marRight w:val="0"/>
          <w:marTop w:val="0"/>
          <w:marBottom w:val="0"/>
          <w:divBdr>
            <w:top w:val="none" w:sz="0" w:space="0" w:color="auto"/>
            <w:left w:val="none" w:sz="0" w:space="0" w:color="auto"/>
            <w:bottom w:val="none" w:sz="0" w:space="0" w:color="auto"/>
            <w:right w:val="none" w:sz="0" w:space="0" w:color="auto"/>
          </w:divBdr>
        </w:div>
        <w:div w:id="1629553563">
          <w:marLeft w:val="0"/>
          <w:marRight w:val="0"/>
          <w:marTop w:val="0"/>
          <w:marBottom w:val="0"/>
          <w:divBdr>
            <w:top w:val="none" w:sz="0" w:space="0" w:color="auto"/>
            <w:left w:val="none" w:sz="0" w:space="0" w:color="auto"/>
            <w:bottom w:val="none" w:sz="0" w:space="0" w:color="auto"/>
            <w:right w:val="none" w:sz="0" w:space="0" w:color="auto"/>
          </w:divBdr>
        </w:div>
        <w:div w:id="1711882696">
          <w:marLeft w:val="0"/>
          <w:marRight w:val="0"/>
          <w:marTop w:val="0"/>
          <w:marBottom w:val="0"/>
          <w:divBdr>
            <w:top w:val="none" w:sz="0" w:space="0" w:color="auto"/>
            <w:left w:val="none" w:sz="0" w:space="0" w:color="auto"/>
            <w:bottom w:val="none" w:sz="0" w:space="0" w:color="auto"/>
            <w:right w:val="none" w:sz="0" w:space="0" w:color="auto"/>
          </w:divBdr>
        </w:div>
        <w:div w:id="507714460">
          <w:marLeft w:val="0"/>
          <w:marRight w:val="0"/>
          <w:marTop w:val="0"/>
          <w:marBottom w:val="0"/>
          <w:divBdr>
            <w:top w:val="none" w:sz="0" w:space="0" w:color="auto"/>
            <w:left w:val="none" w:sz="0" w:space="0" w:color="auto"/>
            <w:bottom w:val="none" w:sz="0" w:space="0" w:color="auto"/>
            <w:right w:val="none" w:sz="0" w:space="0" w:color="auto"/>
          </w:divBdr>
        </w:div>
        <w:div w:id="1355305971">
          <w:marLeft w:val="0"/>
          <w:marRight w:val="0"/>
          <w:marTop w:val="0"/>
          <w:marBottom w:val="0"/>
          <w:divBdr>
            <w:top w:val="none" w:sz="0" w:space="0" w:color="auto"/>
            <w:left w:val="none" w:sz="0" w:space="0" w:color="auto"/>
            <w:bottom w:val="none" w:sz="0" w:space="0" w:color="auto"/>
            <w:right w:val="none" w:sz="0" w:space="0" w:color="auto"/>
          </w:divBdr>
        </w:div>
        <w:div w:id="935868209">
          <w:marLeft w:val="0"/>
          <w:marRight w:val="0"/>
          <w:marTop w:val="0"/>
          <w:marBottom w:val="0"/>
          <w:divBdr>
            <w:top w:val="none" w:sz="0" w:space="0" w:color="auto"/>
            <w:left w:val="none" w:sz="0" w:space="0" w:color="auto"/>
            <w:bottom w:val="none" w:sz="0" w:space="0" w:color="auto"/>
            <w:right w:val="none" w:sz="0" w:space="0" w:color="auto"/>
          </w:divBdr>
        </w:div>
        <w:div w:id="1713073725">
          <w:marLeft w:val="0"/>
          <w:marRight w:val="0"/>
          <w:marTop w:val="0"/>
          <w:marBottom w:val="0"/>
          <w:divBdr>
            <w:top w:val="none" w:sz="0" w:space="0" w:color="auto"/>
            <w:left w:val="none" w:sz="0" w:space="0" w:color="auto"/>
            <w:bottom w:val="none" w:sz="0" w:space="0" w:color="auto"/>
            <w:right w:val="none" w:sz="0" w:space="0" w:color="auto"/>
          </w:divBdr>
        </w:div>
        <w:div w:id="928121170">
          <w:marLeft w:val="0"/>
          <w:marRight w:val="0"/>
          <w:marTop w:val="0"/>
          <w:marBottom w:val="0"/>
          <w:divBdr>
            <w:top w:val="none" w:sz="0" w:space="0" w:color="auto"/>
            <w:left w:val="none" w:sz="0" w:space="0" w:color="auto"/>
            <w:bottom w:val="none" w:sz="0" w:space="0" w:color="auto"/>
            <w:right w:val="none" w:sz="0" w:space="0" w:color="auto"/>
          </w:divBdr>
        </w:div>
      </w:divsChild>
    </w:div>
    <w:div w:id="802620216">
      <w:bodyDiv w:val="1"/>
      <w:marLeft w:val="0"/>
      <w:marRight w:val="0"/>
      <w:marTop w:val="0"/>
      <w:marBottom w:val="0"/>
      <w:divBdr>
        <w:top w:val="none" w:sz="0" w:space="0" w:color="auto"/>
        <w:left w:val="none" w:sz="0" w:space="0" w:color="auto"/>
        <w:bottom w:val="none" w:sz="0" w:space="0" w:color="auto"/>
        <w:right w:val="none" w:sz="0" w:space="0" w:color="auto"/>
      </w:divBdr>
      <w:divsChild>
        <w:div w:id="294335313">
          <w:marLeft w:val="0"/>
          <w:marRight w:val="0"/>
          <w:marTop w:val="0"/>
          <w:marBottom w:val="0"/>
          <w:divBdr>
            <w:top w:val="none" w:sz="0" w:space="0" w:color="auto"/>
            <w:left w:val="none" w:sz="0" w:space="0" w:color="auto"/>
            <w:bottom w:val="none" w:sz="0" w:space="0" w:color="auto"/>
            <w:right w:val="none" w:sz="0" w:space="0" w:color="auto"/>
          </w:divBdr>
        </w:div>
        <w:div w:id="894897275">
          <w:marLeft w:val="0"/>
          <w:marRight w:val="0"/>
          <w:marTop w:val="0"/>
          <w:marBottom w:val="0"/>
          <w:divBdr>
            <w:top w:val="none" w:sz="0" w:space="0" w:color="auto"/>
            <w:left w:val="none" w:sz="0" w:space="0" w:color="auto"/>
            <w:bottom w:val="none" w:sz="0" w:space="0" w:color="auto"/>
            <w:right w:val="none" w:sz="0" w:space="0" w:color="auto"/>
          </w:divBdr>
        </w:div>
        <w:div w:id="1756854333">
          <w:marLeft w:val="0"/>
          <w:marRight w:val="0"/>
          <w:marTop w:val="0"/>
          <w:marBottom w:val="0"/>
          <w:divBdr>
            <w:top w:val="none" w:sz="0" w:space="0" w:color="auto"/>
            <w:left w:val="none" w:sz="0" w:space="0" w:color="auto"/>
            <w:bottom w:val="none" w:sz="0" w:space="0" w:color="auto"/>
            <w:right w:val="none" w:sz="0" w:space="0" w:color="auto"/>
          </w:divBdr>
        </w:div>
        <w:div w:id="1927692415">
          <w:marLeft w:val="0"/>
          <w:marRight w:val="0"/>
          <w:marTop w:val="0"/>
          <w:marBottom w:val="0"/>
          <w:divBdr>
            <w:top w:val="none" w:sz="0" w:space="0" w:color="auto"/>
            <w:left w:val="none" w:sz="0" w:space="0" w:color="auto"/>
            <w:bottom w:val="none" w:sz="0" w:space="0" w:color="auto"/>
            <w:right w:val="none" w:sz="0" w:space="0" w:color="auto"/>
          </w:divBdr>
        </w:div>
        <w:div w:id="1875850816">
          <w:marLeft w:val="0"/>
          <w:marRight w:val="0"/>
          <w:marTop w:val="0"/>
          <w:marBottom w:val="0"/>
          <w:divBdr>
            <w:top w:val="none" w:sz="0" w:space="0" w:color="auto"/>
            <w:left w:val="none" w:sz="0" w:space="0" w:color="auto"/>
            <w:bottom w:val="none" w:sz="0" w:space="0" w:color="auto"/>
            <w:right w:val="none" w:sz="0" w:space="0" w:color="auto"/>
          </w:divBdr>
        </w:div>
        <w:div w:id="1287736926">
          <w:marLeft w:val="0"/>
          <w:marRight w:val="0"/>
          <w:marTop w:val="0"/>
          <w:marBottom w:val="0"/>
          <w:divBdr>
            <w:top w:val="none" w:sz="0" w:space="0" w:color="auto"/>
            <w:left w:val="none" w:sz="0" w:space="0" w:color="auto"/>
            <w:bottom w:val="none" w:sz="0" w:space="0" w:color="auto"/>
            <w:right w:val="none" w:sz="0" w:space="0" w:color="auto"/>
          </w:divBdr>
        </w:div>
        <w:div w:id="360710410">
          <w:marLeft w:val="0"/>
          <w:marRight w:val="0"/>
          <w:marTop w:val="0"/>
          <w:marBottom w:val="0"/>
          <w:divBdr>
            <w:top w:val="none" w:sz="0" w:space="0" w:color="auto"/>
            <w:left w:val="none" w:sz="0" w:space="0" w:color="auto"/>
            <w:bottom w:val="none" w:sz="0" w:space="0" w:color="auto"/>
            <w:right w:val="none" w:sz="0" w:space="0" w:color="auto"/>
          </w:divBdr>
        </w:div>
        <w:div w:id="1996520195">
          <w:marLeft w:val="0"/>
          <w:marRight w:val="0"/>
          <w:marTop w:val="0"/>
          <w:marBottom w:val="0"/>
          <w:divBdr>
            <w:top w:val="none" w:sz="0" w:space="0" w:color="auto"/>
            <w:left w:val="none" w:sz="0" w:space="0" w:color="auto"/>
            <w:bottom w:val="none" w:sz="0" w:space="0" w:color="auto"/>
            <w:right w:val="none" w:sz="0" w:space="0" w:color="auto"/>
          </w:divBdr>
        </w:div>
        <w:div w:id="1025209095">
          <w:marLeft w:val="0"/>
          <w:marRight w:val="0"/>
          <w:marTop w:val="0"/>
          <w:marBottom w:val="0"/>
          <w:divBdr>
            <w:top w:val="none" w:sz="0" w:space="0" w:color="auto"/>
            <w:left w:val="none" w:sz="0" w:space="0" w:color="auto"/>
            <w:bottom w:val="none" w:sz="0" w:space="0" w:color="auto"/>
            <w:right w:val="none" w:sz="0" w:space="0" w:color="auto"/>
          </w:divBdr>
        </w:div>
        <w:div w:id="1897159599">
          <w:marLeft w:val="0"/>
          <w:marRight w:val="0"/>
          <w:marTop w:val="0"/>
          <w:marBottom w:val="0"/>
          <w:divBdr>
            <w:top w:val="none" w:sz="0" w:space="0" w:color="auto"/>
            <w:left w:val="none" w:sz="0" w:space="0" w:color="auto"/>
            <w:bottom w:val="none" w:sz="0" w:space="0" w:color="auto"/>
            <w:right w:val="none" w:sz="0" w:space="0" w:color="auto"/>
          </w:divBdr>
        </w:div>
        <w:div w:id="1767532884">
          <w:marLeft w:val="0"/>
          <w:marRight w:val="0"/>
          <w:marTop w:val="0"/>
          <w:marBottom w:val="0"/>
          <w:divBdr>
            <w:top w:val="none" w:sz="0" w:space="0" w:color="auto"/>
            <w:left w:val="none" w:sz="0" w:space="0" w:color="auto"/>
            <w:bottom w:val="none" w:sz="0" w:space="0" w:color="auto"/>
            <w:right w:val="none" w:sz="0" w:space="0" w:color="auto"/>
          </w:divBdr>
        </w:div>
        <w:div w:id="1644039259">
          <w:marLeft w:val="0"/>
          <w:marRight w:val="0"/>
          <w:marTop w:val="0"/>
          <w:marBottom w:val="0"/>
          <w:divBdr>
            <w:top w:val="none" w:sz="0" w:space="0" w:color="auto"/>
            <w:left w:val="none" w:sz="0" w:space="0" w:color="auto"/>
            <w:bottom w:val="none" w:sz="0" w:space="0" w:color="auto"/>
            <w:right w:val="none" w:sz="0" w:space="0" w:color="auto"/>
          </w:divBdr>
        </w:div>
        <w:div w:id="2074160833">
          <w:marLeft w:val="0"/>
          <w:marRight w:val="0"/>
          <w:marTop w:val="0"/>
          <w:marBottom w:val="0"/>
          <w:divBdr>
            <w:top w:val="none" w:sz="0" w:space="0" w:color="auto"/>
            <w:left w:val="none" w:sz="0" w:space="0" w:color="auto"/>
            <w:bottom w:val="none" w:sz="0" w:space="0" w:color="auto"/>
            <w:right w:val="none" w:sz="0" w:space="0" w:color="auto"/>
          </w:divBdr>
        </w:div>
        <w:div w:id="1016688583">
          <w:marLeft w:val="0"/>
          <w:marRight w:val="0"/>
          <w:marTop w:val="0"/>
          <w:marBottom w:val="0"/>
          <w:divBdr>
            <w:top w:val="none" w:sz="0" w:space="0" w:color="auto"/>
            <w:left w:val="none" w:sz="0" w:space="0" w:color="auto"/>
            <w:bottom w:val="none" w:sz="0" w:space="0" w:color="auto"/>
            <w:right w:val="none" w:sz="0" w:space="0" w:color="auto"/>
          </w:divBdr>
        </w:div>
        <w:div w:id="1504780978">
          <w:marLeft w:val="0"/>
          <w:marRight w:val="0"/>
          <w:marTop w:val="0"/>
          <w:marBottom w:val="0"/>
          <w:divBdr>
            <w:top w:val="none" w:sz="0" w:space="0" w:color="auto"/>
            <w:left w:val="none" w:sz="0" w:space="0" w:color="auto"/>
            <w:bottom w:val="none" w:sz="0" w:space="0" w:color="auto"/>
            <w:right w:val="none" w:sz="0" w:space="0" w:color="auto"/>
          </w:divBdr>
        </w:div>
        <w:div w:id="169564469">
          <w:marLeft w:val="0"/>
          <w:marRight w:val="0"/>
          <w:marTop w:val="0"/>
          <w:marBottom w:val="0"/>
          <w:divBdr>
            <w:top w:val="none" w:sz="0" w:space="0" w:color="auto"/>
            <w:left w:val="none" w:sz="0" w:space="0" w:color="auto"/>
            <w:bottom w:val="none" w:sz="0" w:space="0" w:color="auto"/>
            <w:right w:val="none" w:sz="0" w:space="0" w:color="auto"/>
          </w:divBdr>
        </w:div>
        <w:div w:id="2062360069">
          <w:marLeft w:val="0"/>
          <w:marRight w:val="0"/>
          <w:marTop w:val="0"/>
          <w:marBottom w:val="0"/>
          <w:divBdr>
            <w:top w:val="none" w:sz="0" w:space="0" w:color="auto"/>
            <w:left w:val="none" w:sz="0" w:space="0" w:color="auto"/>
            <w:bottom w:val="none" w:sz="0" w:space="0" w:color="auto"/>
            <w:right w:val="none" w:sz="0" w:space="0" w:color="auto"/>
          </w:divBdr>
        </w:div>
        <w:div w:id="712312491">
          <w:marLeft w:val="0"/>
          <w:marRight w:val="0"/>
          <w:marTop w:val="0"/>
          <w:marBottom w:val="0"/>
          <w:divBdr>
            <w:top w:val="none" w:sz="0" w:space="0" w:color="auto"/>
            <w:left w:val="none" w:sz="0" w:space="0" w:color="auto"/>
            <w:bottom w:val="none" w:sz="0" w:space="0" w:color="auto"/>
            <w:right w:val="none" w:sz="0" w:space="0" w:color="auto"/>
          </w:divBdr>
        </w:div>
        <w:div w:id="1383600250">
          <w:marLeft w:val="0"/>
          <w:marRight w:val="0"/>
          <w:marTop w:val="0"/>
          <w:marBottom w:val="0"/>
          <w:divBdr>
            <w:top w:val="none" w:sz="0" w:space="0" w:color="auto"/>
            <w:left w:val="none" w:sz="0" w:space="0" w:color="auto"/>
            <w:bottom w:val="none" w:sz="0" w:space="0" w:color="auto"/>
            <w:right w:val="none" w:sz="0" w:space="0" w:color="auto"/>
          </w:divBdr>
        </w:div>
        <w:div w:id="826895483">
          <w:marLeft w:val="0"/>
          <w:marRight w:val="0"/>
          <w:marTop w:val="0"/>
          <w:marBottom w:val="0"/>
          <w:divBdr>
            <w:top w:val="none" w:sz="0" w:space="0" w:color="auto"/>
            <w:left w:val="none" w:sz="0" w:space="0" w:color="auto"/>
            <w:bottom w:val="none" w:sz="0" w:space="0" w:color="auto"/>
            <w:right w:val="none" w:sz="0" w:space="0" w:color="auto"/>
          </w:divBdr>
        </w:div>
        <w:div w:id="1265502506">
          <w:marLeft w:val="0"/>
          <w:marRight w:val="0"/>
          <w:marTop w:val="0"/>
          <w:marBottom w:val="0"/>
          <w:divBdr>
            <w:top w:val="none" w:sz="0" w:space="0" w:color="auto"/>
            <w:left w:val="none" w:sz="0" w:space="0" w:color="auto"/>
            <w:bottom w:val="none" w:sz="0" w:space="0" w:color="auto"/>
            <w:right w:val="none" w:sz="0" w:space="0" w:color="auto"/>
          </w:divBdr>
        </w:div>
        <w:div w:id="282930081">
          <w:marLeft w:val="0"/>
          <w:marRight w:val="0"/>
          <w:marTop w:val="0"/>
          <w:marBottom w:val="0"/>
          <w:divBdr>
            <w:top w:val="none" w:sz="0" w:space="0" w:color="auto"/>
            <w:left w:val="none" w:sz="0" w:space="0" w:color="auto"/>
            <w:bottom w:val="none" w:sz="0" w:space="0" w:color="auto"/>
            <w:right w:val="none" w:sz="0" w:space="0" w:color="auto"/>
          </w:divBdr>
        </w:div>
        <w:div w:id="1315142807">
          <w:marLeft w:val="0"/>
          <w:marRight w:val="0"/>
          <w:marTop w:val="0"/>
          <w:marBottom w:val="0"/>
          <w:divBdr>
            <w:top w:val="none" w:sz="0" w:space="0" w:color="auto"/>
            <w:left w:val="none" w:sz="0" w:space="0" w:color="auto"/>
            <w:bottom w:val="none" w:sz="0" w:space="0" w:color="auto"/>
            <w:right w:val="none" w:sz="0" w:space="0" w:color="auto"/>
          </w:divBdr>
        </w:div>
        <w:div w:id="1302225227">
          <w:marLeft w:val="0"/>
          <w:marRight w:val="0"/>
          <w:marTop w:val="0"/>
          <w:marBottom w:val="0"/>
          <w:divBdr>
            <w:top w:val="none" w:sz="0" w:space="0" w:color="auto"/>
            <w:left w:val="none" w:sz="0" w:space="0" w:color="auto"/>
            <w:bottom w:val="none" w:sz="0" w:space="0" w:color="auto"/>
            <w:right w:val="none" w:sz="0" w:space="0" w:color="auto"/>
          </w:divBdr>
        </w:div>
        <w:div w:id="293367590">
          <w:marLeft w:val="0"/>
          <w:marRight w:val="0"/>
          <w:marTop w:val="0"/>
          <w:marBottom w:val="0"/>
          <w:divBdr>
            <w:top w:val="none" w:sz="0" w:space="0" w:color="auto"/>
            <w:left w:val="none" w:sz="0" w:space="0" w:color="auto"/>
            <w:bottom w:val="none" w:sz="0" w:space="0" w:color="auto"/>
            <w:right w:val="none" w:sz="0" w:space="0" w:color="auto"/>
          </w:divBdr>
        </w:div>
        <w:div w:id="532615753">
          <w:marLeft w:val="0"/>
          <w:marRight w:val="0"/>
          <w:marTop w:val="0"/>
          <w:marBottom w:val="0"/>
          <w:divBdr>
            <w:top w:val="none" w:sz="0" w:space="0" w:color="auto"/>
            <w:left w:val="none" w:sz="0" w:space="0" w:color="auto"/>
            <w:bottom w:val="none" w:sz="0" w:space="0" w:color="auto"/>
            <w:right w:val="none" w:sz="0" w:space="0" w:color="auto"/>
          </w:divBdr>
        </w:div>
        <w:div w:id="2108887687">
          <w:marLeft w:val="0"/>
          <w:marRight w:val="0"/>
          <w:marTop w:val="0"/>
          <w:marBottom w:val="0"/>
          <w:divBdr>
            <w:top w:val="none" w:sz="0" w:space="0" w:color="auto"/>
            <w:left w:val="none" w:sz="0" w:space="0" w:color="auto"/>
            <w:bottom w:val="none" w:sz="0" w:space="0" w:color="auto"/>
            <w:right w:val="none" w:sz="0" w:space="0" w:color="auto"/>
          </w:divBdr>
        </w:div>
        <w:div w:id="1367952644">
          <w:marLeft w:val="0"/>
          <w:marRight w:val="0"/>
          <w:marTop w:val="0"/>
          <w:marBottom w:val="0"/>
          <w:divBdr>
            <w:top w:val="none" w:sz="0" w:space="0" w:color="auto"/>
            <w:left w:val="none" w:sz="0" w:space="0" w:color="auto"/>
            <w:bottom w:val="none" w:sz="0" w:space="0" w:color="auto"/>
            <w:right w:val="none" w:sz="0" w:space="0" w:color="auto"/>
          </w:divBdr>
        </w:div>
        <w:div w:id="1017076735">
          <w:marLeft w:val="0"/>
          <w:marRight w:val="0"/>
          <w:marTop w:val="0"/>
          <w:marBottom w:val="0"/>
          <w:divBdr>
            <w:top w:val="none" w:sz="0" w:space="0" w:color="auto"/>
            <w:left w:val="none" w:sz="0" w:space="0" w:color="auto"/>
            <w:bottom w:val="none" w:sz="0" w:space="0" w:color="auto"/>
            <w:right w:val="none" w:sz="0" w:space="0" w:color="auto"/>
          </w:divBdr>
        </w:div>
        <w:div w:id="1633710011">
          <w:marLeft w:val="0"/>
          <w:marRight w:val="0"/>
          <w:marTop w:val="0"/>
          <w:marBottom w:val="0"/>
          <w:divBdr>
            <w:top w:val="none" w:sz="0" w:space="0" w:color="auto"/>
            <w:left w:val="none" w:sz="0" w:space="0" w:color="auto"/>
            <w:bottom w:val="none" w:sz="0" w:space="0" w:color="auto"/>
            <w:right w:val="none" w:sz="0" w:space="0" w:color="auto"/>
          </w:divBdr>
        </w:div>
        <w:div w:id="256595216">
          <w:marLeft w:val="0"/>
          <w:marRight w:val="0"/>
          <w:marTop w:val="0"/>
          <w:marBottom w:val="0"/>
          <w:divBdr>
            <w:top w:val="none" w:sz="0" w:space="0" w:color="auto"/>
            <w:left w:val="none" w:sz="0" w:space="0" w:color="auto"/>
            <w:bottom w:val="none" w:sz="0" w:space="0" w:color="auto"/>
            <w:right w:val="none" w:sz="0" w:space="0" w:color="auto"/>
          </w:divBdr>
        </w:div>
        <w:div w:id="1474836135">
          <w:marLeft w:val="0"/>
          <w:marRight w:val="0"/>
          <w:marTop w:val="0"/>
          <w:marBottom w:val="0"/>
          <w:divBdr>
            <w:top w:val="none" w:sz="0" w:space="0" w:color="auto"/>
            <w:left w:val="none" w:sz="0" w:space="0" w:color="auto"/>
            <w:bottom w:val="none" w:sz="0" w:space="0" w:color="auto"/>
            <w:right w:val="none" w:sz="0" w:space="0" w:color="auto"/>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
    <w:div w:id="947128970">
      <w:bodyDiv w:val="1"/>
      <w:marLeft w:val="0"/>
      <w:marRight w:val="0"/>
      <w:marTop w:val="0"/>
      <w:marBottom w:val="0"/>
      <w:divBdr>
        <w:top w:val="none" w:sz="0" w:space="0" w:color="auto"/>
        <w:left w:val="none" w:sz="0" w:space="0" w:color="auto"/>
        <w:bottom w:val="none" w:sz="0" w:space="0" w:color="auto"/>
        <w:right w:val="none" w:sz="0" w:space="0" w:color="auto"/>
      </w:divBdr>
      <w:divsChild>
        <w:div w:id="317804110">
          <w:marLeft w:val="0"/>
          <w:marRight w:val="0"/>
          <w:marTop w:val="0"/>
          <w:marBottom w:val="0"/>
          <w:divBdr>
            <w:top w:val="none" w:sz="0" w:space="0" w:color="auto"/>
            <w:left w:val="none" w:sz="0" w:space="0" w:color="auto"/>
            <w:bottom w:val="none" w:sz="0" w:space="0" w:color="auto"/>
            <w:right w:val="none" w:sz="0" w:space="0" w:color="auto"/>
          </w:divBdr>
        </w:div>
        <w:div w:id="795758923">
          <w:marLeft w:val="0"/>
          <w:marRight w:val="0"/>
          <w:marTop w:val="0"/>
          <w:marBottom w:val="0"/>
          <w:divBdr>
            <w:top w:val="none" w:sz="0" w:space="0" w:color="auto"/>
            <w:left w:val="none" w:sz="0" w:space="0" w:color="auto"/>
            <w:bottom w:val="none" w:sz="0" w:space="0" w:color="auto"/>
            <w:right w:val="none" w:sz="0" w:space="0" w:color="auto"/>
          </w:divBdr>
        </w:div>
        <w:div w:id="1254238162">
          <w:marLeft w:val="0"/>
          <w:marRight w:val="0"/>
          <w:marTop w:val="0"/>
          <w:marBottom w:val="0"/>
          <w:divBdr>
            <w:top w:val="none" w:sz="0" w:space="0" w:color="auto"/>
            <w:left w:val="none" w:sz="0" w:space="0" w:color="auto"/>
            <w:bottom w:val="none" w:sz="0" w:space="0" w:color="auto"/>
            <w:right w:val="none" w:sz="0" w:space="0" w:color="auto"/>
          </w:divBdr>
        </w:div>
        <w:div w:id="774596877">
          <w:marLeft w:val="0"/>
          <w:marRight w:val="0"/>
          <w:marTop w:val="0"/>
          <w:marBottom w:val="0"/>
          <w:divBdr>
            <w:top w:val="none" w:sz="0" w:space="0" w:color="auto"/>
            <w:left w:val="none" w:sz="0" w:space="0" w:color="auto"/>
            <w:bottom w:val="none" w:sz="0" w:space="0" w:color="auto"/>
            <w:right w:val="none" w:sz="0" w:space="0" w:color="auto"/>
          </w:divBdr>
        </w:div>
        <w:div w:id="1017074533">
          <w:marLeft w:val="0"/>
          <w:marRight w:val="0"/>
          <w:marTop w:val="0"/>
          <w:marBottom w:val="0"/>
          <w:divBdr>
            <w:top w:val="none" w:sz="0" w:space="0" w:color="auto"/>
            <w:left w:val="none" w:sz="0" w:space="0" w:color="auto"/>
            <w:bottom w:val="none" w:sz="0" w:space="0" w:color="auto"/>
            <w:right w:val="none" w:sz="0" w:space="0" w:color="auto"/>
          </w:divBdr>
        </w:div>
        <w:div w:id="1543863851">
          <w:marLeft w:val="0"/>
          <w:marRight w:val="0"/>
          <w:marTop w:val="0"/>
          <w:marBottom w:val="0"/>
          <w:divBdr>
            <w:top w:val="none" w:sz="0" w:space="0" w:color="auto"/>
            <w:left w:val="none" w:sz="0" w:space="0" w:color="auto"/>
            <w:bottom w:val="none" w:sz="0" w:space="0" w:color="auto"/>
            <w:right w:val="none" w:sz="0" w:space="0" w:color="auto"/>
          </w:divBdr>
        </w:div>
        <w:div w:id="1723097737">
          <w:marLeft w:val="0"/>
          <w:marRight w:val="0"/>
          <w:marTop w:val="0"/>
          <w:marBottom w:val="0"/>
          <w:divBdr>
            <w:top w:val="none" w:sz="0" w:space="0" w:color="auto"/>
            <w:left w:val="none" w:sz="0" w:space="0" w:color="auto"/>
            <w:bottom w:val="none" w:sz="0" w:space="0" w:color="auto"/>
            <w:right w:val="none" w:sz="0" w:space="0" w:color="auto"/>
          </w:divBdr>
        </w:div>
        <w:div w:id="908080611">
          <w:marLeft w:val="0"/>
          <w:marRight w:val="0"/>
          <w:marTop w:val="0"/>
          <w:marBottom w:val="0"/>
          <w:divBdr>
            <w:top w:val="none" w:sz="0" w:space="0" w:color="auto"/>
            <w:left w:val="none" w:sz="0" w:space="0" w:color="auto"/>
            <w:bottom w:val="none" w:sz="0" w:space="0" w:color="auto"/>
            <w:right w:val="none" w:sz="0" w:space="0" w:color="auto"/>
          </w:divBdr>
        </w:div>
        <w:div w:id="1541893533">
          <w:marLeft w:val="0"/>
          <w:marRight w:val="0"/>
          <w:marTop w:val="0"/>
          <w:marBottom w:val="0"/>
          <w:divBdr>
            <w:top w:val="none" w:sz="0" w:space="0" w:color="auto"/>
            <w:left w:val="none" w:sz="0" w:space="0" w:color="auto"/>
            <w:bottom w:val="none" w:sz="0" w:space="0" w:color="auto"/>
            <w:right w:val="none" w:sz="0" w:space="0" w:color="auto"/>
          </w:divBdr>
        </w:div>
        <w:div w:id="1116559172">
          <w:marLeft w:val="0"/>
          <w:marRight w:val="0"/>
          <w:marTop w:val="0"/>
          <w:marBottom w:val="0"/>
          <w:divBdr>
            <w:top w:val="none" w:sz="0" w:space="0" w:color="auto"/>
            <w:left w:val="none" w:sz="0" w:space="0" w:color="auto"/>
            <w:bottom w:val="none" w:sz="0" w:space="0" w:color="auto"/>
            <w:right w:val="none" w:sz="0" w:space="0" w:color="auto"/>
          </w:divBdr>
        </w:div>
        <w:div w:id="1966503194">
          <w:marLeft w:val="0"/>
          <w:marRight w:val="0"/>
          <w:marTop w:val="0"/>
          <w:marBottom w:val="0"/>
          <w:divBdr>
            <w:top w:val="none" w:sz="0" w:space="0" w:color="auto"/>
            <w:left w:val="none" w:sz="0" w:space="0" w:color="auto"/>
            <w:bottom w:val="none" w:sz="0" w:space="0" w:color="auto"/>
            <w:right w:val="none" w:sz="0" w:space="0" w:color="auto"/>
          </w:divBdr>
        </w:div>
        <w:div w:id="594754406">
          <w:marLeft w:val="0"/>
          <w:marRight w:val="0"/>
          <w:marTop w:val="0"/>
          <w:marBottom w:val="0"/>
          <w:divBdr>
            <w:top w:val="none" w:sz="0" w:space="0" w:color="auto"/>
            <w:left w:val="none" w:sz="0" w:space="0" w:color="auto"/>
            <w:bottom w:val="none" w:sz="0" w:space="0" w:color="auto"/>
            <w:right w:val="none" w:sz="0" w:space="0" w:color="auto"/>
          </w:divBdr>
        </w:div>
        <w:div w:id="1369530584">
          <w:marLeft w:val="0"/>
          <w:marRight w:val="0"/>
          <w:marTop w:val="0"/>
          <w:marBottom w:val="0"/>
          <w:divBdr>
            <w:top w:val="none" w:sz="0" w:space="0" w:color="auto"/>
            <w:left w:val="none" w:sz="0" w:space="0" w:color="auto"/>
            <w:bottom w:val="none" w:sz="0" w:space="0" w:color="auto"/>
            <w:right w:val="none" w:sz="0" w:space="0" w:color="auto"/>
          </w:divBdr>
        </w:div>
        <w:div w:id="1746953894">
          <w:marLeft w:val="0"/>
          <w:marRight w:val="0"/>
          <w:marTop w:val="0"/>
          <w:marBottom w:val="0"/>
          <w:divBdr>
            <w:top w:val="none" w:sz="0" w:space="0" w:color="auto"/>
            <w:left w:val="none" w:sz="0" w:space="0" w:color="auto"/>
            <w:bottom w:val="none" w:sz="0" w:space="0" w:color="auto"/>
            <w:right w:val="none" w:sz="0" w:space="0" w:color="auto"/>
          </w:divBdr>
        </w:div>
        <w:div w:id="300572770">
          <w:marLeft w:val="0"/>
          <w:marRight w:val="0"/>
          <w:marTop w:val="0"/>
          <w:marBottom w:val="0"/>
          <w:divBdr>
            <w:top w:val="none" w:sz="0" w:space="0" w:color="auto"/>
            <w:left w:val="none" w:sz="0" w:space="0" w:color="auto"/>
            <w:bottom w:val="none" w:sz="0" w:space="0" w:color="auto"/>
            <w:right w:val="none" w:sz="0" w:space="0" w:color="auto"/>
          </w:divBdr>
        </w:div>
        <w:div w:id="717243409">
          <w:marLeft w:val="0"/>
          <w:marRight w:val="0"/>
          <w:marTop w:val="0"/>
          <w:marBottom w:val="0"/>
          <w:divBdr>
            <w:top w:val="none" w:sz="0" w:space="0" w:color="auto"/>
            <w:left w:val="none" w:sz="0" w:space="0" w:color="auto"/>
            <w:bottom w:val="none" w:sz="0" w:space="0" w:color="auto"/>
            <w:right w:val="none" w:sz="0" w:space="0" w:color="auto"/>
          </w:divBdr>
        </w:div>
        <w:div w:id="1589267440">
          <w:marLeft w:val="0"/>
          <w:marRight w:val="0"/>
          <w:marTop w:val="0"/>
          <w:marBottom w:val="0"/>
          <w:divBdr>
            <w:top w:val="none" w:sz="0" w:space="0" w:color="auto"/>
            <w:left w:val="none" w:sz="0" w:space="0" w:color="auto"/>
            <w:bottom w:val="none" w:sz="0" w:space="0" w:color="auto"/>
            <w:right w:val="none" w:sz="0" w:space="0" w:color="auto"/>
          </w:divBdr>
        </w:div>
        <w:div w:id="1393308569">
          <w:marLeft w:val="0"/>
          <w:marRight w:val="0"/>
          <w:marTop w:val="0"/>
          <w:marBottom w:val="0"/>
          <w:divBdr>
            <w:top w:val="none" w:sz="0" w:space="0" w:color="auto"/>
            <w:left w:val="none" w:sz="0" w:space="0" w:color="auto"/>
            <w:bottom w:val="none" w:sz="0" w:space="0" w:color="auto"/>
            <w:right w:val="none" w:sz="0" w:space="0" w:color="auto"/>
          </w:divBdr>
        </w:div>
        <w:div w:id="2042171676">
          <w:marLeft w:val="0"/>
          <w:marRight w:val="0"/>
          <w:marTop w:val="0"/>
          <w:marBottom w:val="0"/>
          <w:divBdr>
            <w:top w:val="none" w:sz="0" w:space="0" w:color="auto"/>
            <w:left w:val="none" w:sz="0" w:space="0" w:color="auto"/>
            <w:bottom w:val="none" w:sz="0" w:space="0" w:color="auto"/>
            <w:right w:val="none" w:sz="0" w:space="0" w:color="auto"/>
          </w:divBdr>
        </w:div>
        <w:div w:id="1962299856">
          <w:marLeft w:val="0"/>
          <w:marRight w:val="0"/>
          <w:marTop w:val="0"/>
          <w:marBottom w:val="0"/>
          <w:divBdr>
            <w:top w:val="none" w:sz="0" w:space="0" w:color="auto"/>
            <w:left w:val="none" w:sz="0" w:space="0" w:color="auto"/>
            <w:bottom w:val="none" w:sz="0" w:space="0" w:color="auto"/>
            <w:right w:val="none" w:sz="0" w:space="0" w:color="auto"/>
          </w:divBdr>
        </w:div>
      </w:divsChild>
    </w:div>
    <w:div w:id="1103764913">
      <w:bodyDiv w:val="1"/>
      <w:marLeft w:val="0"/>
      <w:marRight w:val="0"/>
      <w:marTop w:val="0"/>
      <w:marBottom w:val="0"/>
      <w:divBdr>
        <w:top w:val="none" w:sz="0" w:space="0" w:color="auto"/>
        <w:left w:val="none" w:sz="0" w:space="0" w:color="auto"/>
        <w:bottom w:val="none" w:sz="0" w:space="0" w:color="auto"/>
        <w:right w:val="none" w:sz="0" w:space="0" w:color="auto"/>
      </w:divBdr>
    </w:div>
    <w:div w:id="1402680750">
      <w:bodyDiv w:val="1"/>
      <w:marLeft w:val="0"/>
      <w:marRight w:val="0"/>
      <w:marTop w:val="0"/>
      <w:marBottom w:val="0"/>
      <w:divBdr>
        <w:top w:val="none" w:sz="0" w:space="0" w:color="auto"/>
        <w:left w:val="none" w:sz="0" w:space="0" w:color="auto"/>
        <w:bottom w:val="none" w:sz="0" w:space="0" w:color="auto"/>
        <w:right w:val="none" w:sz="0" w:space="0" w:color="auto"/>
      </w:divBdr>
      <w:divsChild>
        <w:div w:id="1030566648">
          <w:marLeft w:val="0"/>
          <w:marRight w:val="0"/>
          <w:marTop w:val="0"/>
          <w:marBottom w:val="0"/>
          <w:divBdr>
            <w:top w:val="none" w:sz="0" w:space="0" w:color="auto"/>
            <w:left w:val="none" w:sz="0" w:space="0" w:color="auto"/>
            <w:bottom w:val="none" w:sz="0" w:space="0" w:color="auto"/>
            <w:right w:val="none" w:sz="0" w:space="0" w:color="auto"/>
          </w:divBdr>
        </w:div>
        <w:div w:id="2027629543">
          <w:marLeft w:val="0"/>
          <w:marRight w:val="0"/>
          <w:marTop w:val="0"/>
          <w:marBottom w:val="0"/>
          <w:divBdr>
            <w:top w:val="none" w:sz="0" w:space="0" w:color="auto"/>
            <w:left w:val="none" w:sz="0" w:space="0" w:color="auto"/>
            <w:bottom w:val="none" w:sz="0" w:space="0" w:color="auto"/>
            <w:right w:val="none" w:sz="0" w:space="0" w:color="auto"/>
          </w:divBdr>
        </w:div>
        <w:div w:id="1086926488">
          <w:marLeft w:val="0"/>
          <w:marRight w:val="0"/>
          <w:marTop w:val="0"/>
          <w:marBottom w:val="0"/>
          <w:divBdr>
            <w:top w:val="none" w:sz="0" w:space="0" w:color="auto"/>
            <w:left w:val="none" w:sz="0" w:space="0" w:color="auto"/>
            <w:bottom w:val="none" w:sz="0" w:space="0" w:color="auto"/>
            <w:right w:val="none" w:sz="0" w:space="0" w:color="auto"/>
          </w:divBdr>
        </w:div>
        <w:div w:id="427772272">
          <w:marLeft w:val="0"/>
          <w:marRight w:val="0"/>
          <w:marTop w:val="0"/>
          <w:marBottom w:val="0"/>
          <w:divBdr>
            <w:top w:val="none" w:sz="0" w:space="0" w:color="auto"/>
            <w:left w:val="none" w:sz="0" w:space="0" w:color="auto"/>
            <w:bottom w:val="none" w:sz="0" w:space="0" w:color="auto"/>
            <w:right w:val="none" w:sz="0" w:space="0" w:color="auto"/>
          </w:divBdr>
        </w:div>
        <w:div w:id="1515345355">
          <w:marLeft w:val="0"/>
          <w:marRight w:val="0"/>
          <w:marTop w:val="0"/>
          <w:marBottom w:val="0"/>
          <w:divBdr>
            <w:top w:val="none" w:sz="0" w:space="0" w:color="auto"/>
            <w:left w:val="none" w:sz="0" w:space="0" w:color="auto"/>
            <w:bottom w:val="none" w:sz="0" w:space="0" w:color="auto"/>
            <w:right w:val="none" w:sz="0" w:space="0" w:color="auto"/>
          </w:divBdr>
        </w:div>
        <w:div w:id="1695812936">
          <w:marLeft w:val="0"/>
          <w:marRight w:val="0"/>
          <w:marTop w:val="0"/>
          <w:marBottom w:val="0"/>
          <w:divBdr>
            <w:top w:val="none" w:sz="0" w:space="0" w:color="auto"/>
            <w:left w:val="none" w:sz="0" w:space="0" w:color="auto"/>
            <w:bottom w:val="none" w:sz="0" w:space="0" w:color="auto"/>
            <w:right w:val="none" w:sz="0" w:space="0" w:color="auto"/>
          </w:divBdr>
        </w:div>
        <w:div w:id="2131580771">
          <w:marLeft w:val="0"/>
          <w:marRight w:val="0"/>
          <w:marTop w:val="0"/>
          <w:marBottom w:val="0"/>
          <w:divBdr>
            <w:top w:val="none" w:sz="0" w:space="0" w:color="auto"/>
            <w:left w:val="none" w:sz="0" w:space="0" w:color="auto"/>
            <w:bottom w:val="none" w:sz="0" w:space="0" w:color="auto"/>
            <w:right w:val="none" w:sz="0" w:space="0" w:color="auto"/>
          </w:divBdr>
        </w:div>
        <w:div w:id="468136097">
          <w:marLeft w:val="0"/>
          <w:marRight w:val="0"/>
          <w:marTop w:val="0"/>
          <w:marBottom w:val="0"/>
          <w:divBdr>
            <w:top w:val="none" w:sz="0" w:space="0" w:color="auto"/>
            <w:left w:val="none" w:sz="0" w:space="0" w:color="auto"/>
            <w:bottom w:val="none" w:sz="0" w:space="0" w:color="auto"/>
            <w:right w:val="none" w:sz="0" w:space="0" w:color="auto"/>
          </w:divBdr>
        </w:div>
        <w:div w:id="512032815">
          <w:marLeft w:val="0"/>
          <w:marRight w:val="0"/>
          <w:marTop w:val="0"/>
          <w:marBottom w:val="0"/>
          <w:divBdr>
            <w:top w:val="none" w:sz="0" w:space="0" w:color="auto"/>
            <w:left w:val="none" w:sz="0" w:space="0" w:color="auto"/>
            <w:bottom w:val="none" w:sz="0" w:space="0" w:color="auto"/>
            <w:right w:val="none" w:sz="0" w:space="0" w:color="auto"/>
          </w:divBdr>
        </w:div>
        <w:div w:id="542249434">
          <w:marLeft w:val="0"/>
          <w:marRight w:val="0"/>
          <w:marTop w:val="0"/>
          <w:marBottom w:val="0"/>
          <w:divBdr>
            <w:top w:val="none" w:sz="0" w:space="0" w:color="auto"/>
            <w:left w:val="none" w:sz="0" w:space="0" w:color="auto"/>
            <w:bottom w:val="none" w:sz="0" w:space="0" w:color="auto"/>
            <w:right w:val="none" w:sz="0" w:space="0" w:color="auto"/>
          </w:divBdr>
        </w:div>
        <w:div w:id="1481456682">
          <w:marLeft w:val="0"/>
          <w:marRight w:val="0"/>
          <w:marTop w:val="0"/>
          <w:marBottom w:val="0"/>
          <w:divBdr>
            <w:top w:val="none" w:sz="0" w:space="0" w:color="auto"/>
            <w:left w:val="none" w:sz="0" w:space="0" w:color="auto"/>
            <w:bottom w:val="none" w:sz="0" w:space="0" w:color="auto"/>
            <w:right w:val="none" w:sz="0" w:space="0" w:color="auto"/>
          </w:divBdr>
          <w:divsChild>
            <w:div w:id="330136046">
              <w:marLeft w:val="0"/>
              <w:marRight w:val="0"/>
              <w:marTop w:val="240"/>
              <w:marBottom w:val="240"/>
              <w:divBdr>
                <w:top w:val="none" w:sz="0" w:space="0" w:color="auto"/>
                <w:left w:val="none" w:sz="0" w:space="0" w:color="auto"/>
                <w:bottom w:val="none" w:sz="0" w:space="0" w:color="auto"/>
                <w:right w:val="none" w:sz="0" w:space="0" w:color="auto"/>
              </w:divBdr>
              <w:divsChild>
                <w:div w:id="1841116855">
                  <w:marLeft w:val="0"/>
                  <w:marRight w:val="120"/>
                  <w:marTop w:val="0"/>
                  <w:marBottom w:val="180"/>
                  <w:divBdr>
                    <w:top w:val="none" w:sz="0" w:space="0" w:color="auto"/>
                    <w:left w:val="none" w:sz="0" w:space="0" w:color="auto"/>
                    <w:bottom w:val="none" w:sz="0" w:space="0" w:color="auto"/>
                    <w:right w:val="none" w:sz="0" w:space="0" w:color="auto"/>
                  </w:divBdr>
                </w:div>
                <w:div w:id="537352696">
                  <w:marLeft w:val="0"/>
                  <w:marRight w:val="120"/>
                  <w:marTop w:val="0"/>
                  <w:marBottom w:val="180"/>
                  <w:divBdr>
                    <w:top w:val="none" w:sz="0" w:space="0" w:color="auto"/>
                    <w:left w:val="none" w:sz="0" w:space="0" w:color="auto"/>
                    <w:bottom w:val="none" w:sz="0" w:space="0" w:color="auto"/>
                    <w:right w:val="none" w:sz="0" w:space="0" w:color="auto"/>
                  </w:divBdr>
                </w:div>
                <w:div w:id="5760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7640">
          <w:marLeft w:val="0"/>
          <w:marRight w:val="0"/>
          <w:marTop w:val="0"/>
          <w:marBottom w:val="0"/>
          <w:divBdr>
            <w:top w:val="none" w:sz="0" w:space="0" w:color="auto"/>
            <w:left w:val="none" w:sz="0" w:space="0" w:color="auto"/>
            <w:bottom w:val="none" w:sz="0" w:space="0" w:color="auto"/>
            <w:right w:val="none" w:sz="0" w:space="0" w:color="auto"/>
          </w:divBdr>
        </w:div>
        <w:div w:id="282467722">
          <w:marLeft w:val="0"/>
          <w:marRight w:val="0"/>
          <w:marTop w:val="0"/>
          <w:marBottom w:val="0"/>
          <w:divBdr>
            <w:top w:val="none" w:sz="0" w:space="0" w:color="auto"/>
            <w:left w:val="none" w:sz="0" w:space="0" w:color="auto"/>
            <w:bottom w:val="none" w:sz="0" w:space="0" w:color="auto"/>
            <w:right w:val="none" w:sz="0" w:space="0" w:color="auto"/>
          </w:divBdr>
        </w:div>
        <w:div w:id="1244992220">
          <w:marLeft w:val="0"/>
          <w:marRight w:val="0"/>
          <w:marTop w:val="0"/>
          <w:marBottom w:val="0"/>
          <w:divBdr>
            <w:top w:val="none" w:sz="0" w:space="0" w:color="auto"/>
            <w:left w:val="none" w:sz="0" w:space="0" w:color="auto"/>
            <w:bottom w:val="none" w:sz="0" w:space="0" w:color="auto"/>
            <w:right w:val="none" w:sz="0" w:space="0" w:color="auto"/>
          </w:divBdr>
        </w:div>
        <w:div w:id="534805899">
          <w:marLeft w:val="0"/>
          <w:marRight w:val="0"/>
          <w:marTop w:val="0"/>
          <w:marBottom w:val="0"/>
          <w:divBdr>
            <w:top w:val="none" w:sz="0" w:space="0" w:color="auto"/>
            <w:left w:val="none" w:sz="0" w:space="0" w:color="auto"/>
            <w:bottom w:val="none" w:sz="0" w:space="0" w:color="auto"/>
            <w:right w:val="none" w:sz="0" w:space="0" w:color="auto"/>
          </w:divBdr>
        </w:div>
        <w:div w:id="2089231643">
          <w:marLeft w:val="0"/>
          <w:marRight w:val="0"/>
          <w:marTop w:val="0"/>
          <w:marBottom w:val="0"/>
          <w:divBdr>
            <w:top w:val="none" w:sz="0" w:space="0" w:color="auto"/>
            <w:left w:val="none" w:sz="0" w:space="0" w:color="auto"/>
            <w:bottom w:val="none" w:sz="0" w:space="0" w:color="auto"/>
            <w:right w:val="none" w:sz="0" w:space="0" w:color="auto"/>
          </w:divBdr>
        </w:div>
        <w:div w:id="130446339">
          <w:marLeft w:val="0"/>
          <w:marRight w:val="0"/>
          <w:marTop w:val="0"/>
          <w:marBottom w:val="0"/>
          <w:divBdr>
            <w:top w:val="none" w:sz="0" w:space="0" w:color="auto"/>
            <w:left w:val="none" w:sz="0" w:space="0" w:color="auto"/>
            <w:bottom w:val="none" w:sz="0" w:space="0" w:color="auto"/>
            <w:right w:val="none" w:sz="0" w:space="0" w:color="auto"/>
          </w:divBdr>
        </w:div>
        <w:div w:id="989551673">
          <w:marLeft w:val="0"/>
          <w:marRight w:val="0"/>
          <w:marTop w:val="0"/>
          <w:marBottom w:val="0"/>
          <w:divBdr>
            <w:top w:val="none" w:sz="0" w:space="0" w:color="auto"/>
            <w:left w:val="none" w:sz="0" w:space="0" w:color="auto"/>
            <w:bottom w:val="none" w:sz="0" w:space="0" w:color="auto"/>
            <w:right w:val="none" w:sz="0" w:space="0" w:color="auto"/>
          </w:divBdr>
        </w:div>
        <w:div w:id="379287366">
          <w:marLeft w:val="0"/>
          <w:marRight w:val="0"/>
          <w:marTop w:val="0"/>
          <w:marBottom w:val="0"/>
          <w:divBdr>
            <w:top w:val="none" w:sz="0" w:space="0" w:color="auto"/>
            <w:left w:val="none" w:sz="0" w:space="0" w:color="auto"/>
            <w:bottom w:val="none" w:sz="0" w:space="0" w:color="auto"/>
            <w:right w:val="none" w:sz="0" w:space="0" w:color="auto"/>
          </w:divBdr>
        </w:div>
        <w:div w:id="1665551592">
          <w:marLeft w:val="0"/>
          <w:marRight w:val="0"/>
          <w:marTop w:val="0"/>
          <w:marBottom w:val="0"/>
          <w:divBdr>
            <w:top w:val="none" w:sz="0" w:space="0" w:color="auto"/>
            <w:left w:val="none" w:sz="0" w:space="0" w:color="auto"/>
            <w:bottom w:val="none" w:sz="0" w:space="0" w:color="auto"/>
            <w:right w:val="none" w:sz="0" w:space="0" w:color="auto"/>
          </w:divBdr>
        </w:div>
        <w:div w:id="1924802237">
          <w:marLeft w:val="0"/>
          <w:marRight w:val="0"/>
          <w:marTop w:val="0"/>
          <w:marBottom w:val="0"/>
          <w:divBdr>
            <w:top w:val="none" w:sz="0" w:space="0" w:color="auto"/>
            <w:left w:val="none" w:sz="0" w:space="0" w:color="auto"/>
            <w:bottom w:val="none" w:sz="0" w:space="0" w:color="auto"/>
            <w:right w:val="none" w:sz="0" w:space="0" w:color="auto"/>
          </w:divBdr>
        </w:div>
        <w:div w:id="764228632">
          <w:marLeft w:val="0"/>
          <w:marRight w:val="0"/>
          <w:marTop w:val="0"/>
          <w:marBottom w:val="0"/>
          <w:divBdr>
            <w:top w:val="none" w:sz="0" w:space="0" w:color="auto"/>
            <w:left w:val="none" w:sz="0" w:space="0" w:color="auto"/>
            <w:bottom w:val="none" w:sz="0" w:space="0" w:color="auto"/>
            <w:right w:val="none" w:sz="0" w:space="0" w:color="auto"/>
          </w:divBdr>
        </w:div>
        <w:div w:id="533426449">
          <w:marLeft w:val="0"/>
          <w:marRight w:val="0"/>
          <w:marTop w:val="0"/>
          <w:marBottom w:val="0"/>
          <w:divBdr>
            <w:top w:val="none" w:sz="0" w:space="0" w:color="auto"/>
            <w:left w:val="none" w:sz="0" w:space="0" w:color="auto"/>
            <w:bottom w:val="none" w:sz="0" w:space="0" w:color="auto"/>
            <w:right w:val="none" w:sz="0" w:space="0" w:color="auto"/>
          </w:divBdr>
        </w:div>
        <w:div w:id="1295595759">
          <w:marLeft w:val="0"/>
          <w:marRight w:val="0"/>
          <w:marTop w:val="0"/>
          <w:marBottom w:val="0"/>
          <w:divBdr>
            <w:top w:val="none" w:sz="0" w:space="0" w:color="auto"/>
            <w:left w:val="none" w:sz="0" w:space="0" w:color="auto"/>
            <w:bottom w:val="none" w:sz="0" w:space="0" w:color="auto"/>
            <w:right w:val="none" w:sz="0" w:space="0" w:color="auto"/>
          </w:divBdr>
        </w:div>
        <w:div w:id="843666101">
          <w:marLeft w:val="0"/>
          <w:marRight w:val="0"/>
          <w:marTop w:val="0"/>
          <w:marBottom w:val="0"/>
          <w:divBdr>
            <w:top w:val="none" w:sz="0" w:space="0" w:color="auto"/>
            <w:left w:val="none" w:sz="0" w:space="0" w:color="auto"/>
            <w:bottom w:val="none" w:sz="0" w:space="0" w:color="auto"/>
            <w:right w:val="none" w:sz="0" w:space="0" w:color="auto"/>
          </w:divBdr>
        </w:div>
        <w:div w:id="295454939">
          <w:marLeft w:val="0"/>
          <w:marRight w:val="0"/>
          <w:marTop w:val="0"/>
          <w:marBottom w:val="0"/>
          <w:divBdr>
            <w:top w:val="none" w:sz="0" w:space="0" w:color="auto"/>
            <w:left w:val="none" w:sz="0" w:space="0" w:color="auto"/>
            <w:bottom w:val="none" w:sz="0" w:space="0" w:color="auto"/>
            <w:right w:val="none" w:sz="0" w:space="0" w:color="auto"/>
          </w:divBdr>
        </w:div>
        <w:div w:id="332607114">
          <w:marLeft w:val="0"/>
          <w:marRight w:val="0"/>
          <w:marTop w:val="0"/>
          <w:marBottom w:val="0"/>
          <w:divBdr>
            <w:top w:val="none" w:sz="0" w:space="0" w:color="auto"/>
            <w:left w:val="none" w:sz="0" w:space="0" w:color="auto"/>
            <w:bottom w:val="none" w:sz="0" w:space="0" w:color="auto"/>
            <w:right w:val="none" w:sz="0" w:space="0" w:color="auto"/>
          </w:divBdr>
        </w:div>
        <w:div w:id="173224558">
          <w:marLeft w:val="0"/>
          <w:marRight w:val="0"/>
          <w:marTop w:val="0"/>
          <w:marBottom w:val="0"/>
          <w:divBdr>
            <w:top w:val="none" w:sz="0" w:space="0" w:color="auto"/>
            <w:left w:val="none" w:sz="0" w:space="0" w:color="auto"/>
            <w:bottom w:val="none" w:sz="0" w:space="0" w:color="auto"/>
            <w:right w:val="none" w:sz="0" w:space="0" w:color="auto"/>
          </w:divBdr>
        </w:div>
        <w:div w:id="1067604413">
          <w:marLeft w:val="0"/>
          <w:marRight w:val="0"/>
          <w:marTop w:val="0"/>
          <w:marBottom w:val="0"/>
          <w:divBdr>
            <w:top w:val="none" w:sz="0" w:space="0" w:color="auto"/>
            <w:left w:val="none" w:sz="0" w:space="0" w:color="auto"/>
            <w:bottom w:val="none" w:sz="0" w:space="0" w:color="auto"/>
            <w:right w:val="none" w:sz="0" w:space="0" w:color="auto"/>
          </w:divBdr>
        </w:div>
        <w:div w:id="1007682713">
          <w:marLeft w:val="0"/>
          <w:marRight w:val="0"/>
          <w:marTop w:val="0"/>
          <w:marBottom w:val="0"/>
          <w:divBdr>
            <w:top w:val="none" w:sz="0" w:space="0" w:color="auto"/>
            <w:left w:val="none" w:sz="0" w:space="0" w:color="auto"/>
            <w:bottom w:val="none" w:sz="0" w:space="0" w:color="auto"/>
            <w:right w:val="none" w:sz="0" w:space="0" w:color="auto"/>
          </w:divBdr>
        </w:div>
        <w:div w:id="1688361476">
          <w:marLeft w:val="0"/>
          <w:marRight w:val="0"/>
          <w:marTop w:val="0"/>
          <w:marBottom w:val="0"/>
          <w:divBdr>
            <w:top w:val="none" w:sz="0" w:space="0" w:color="auto"/>
            <w:left w:val="none" w:sz="0" w:space="0" w:color="auto"/>
            <w:bottom w:val="none" w:sz="0" w:space="0" w:color="auto"/>
            <w:right w:val="none" w:sz="0" w:space="0" w:color="auto"/>
          </w:divBdr>
        </w:div>
        <w:div w:id="1641381075">
          <w:marLeft w:val="0"/>
          <w:marRight w:val="0"/>
          <w:marTop w:val="0"/>
          <w:marBottom w:val="0"/>
          <w:divBdr>
            <w:top w:val="none" w:sz="0" w:space="0" w:color="auto"/>
            <w:left w:val="none" w:sz="0" w:space="0" w:color="auto"/>
            <w:bottom w:val="none" w:sz="0" w:space="0" w:color="auto"/>
            <w:right w:val="none" w:sz="0" w:space="0" w:color="auto"/>
          </w:divBdr>
        </w:div>
        <w:div w:id="1456408141">
          <w:marLeft w:val="0"/>
          <w:marRight w:val="0"/>
          <w:marTop w:val="0"/>
          <w:marBottom w:val="0"/>
          <w:divBdr>
            <w:top w:val="none" w:sz="0" w:space="0" w:color="auto"/>
            <w:left w:val="none" w:sz="0" w:space="0" w:color="auto"/>
            <w:bottom w:val="none" w:sz="0" w:space="0" w:color="auto"/>
            <w:right w:val="none" w:sz="0" w:space="0" w:color="auto"/>
          </w:divBdr>
        </w:div>
        <w:div w:id="1104881301">
          <w:marLeft w:val="0"/>
          <w:marRight w:val="0"/>
          <w:marTop w:val="0"/>
          <w:marBottom w:val="0"/>
          <w:divBdr>
            <w:top w:val="none" w:sz="0" w:space="0" w:color="auto"/>
            <w:left w:val="none" w:sz="0" w:space="0" w:color="auto"/>
            <w:bottom w:val="none" w:sz="0" w:space="0" w:color="auto"/>
            <w:right w:val="none" w:sz="0" w:space="0" w:color="auto"/>
          </w:divBdr>
        </w:div>
        <w:div w:id="822895231">
          <w:marLeft w:val="0"/>
          <w:marRight w:val="0"/>
          <w:marTop w:val="0"/>
          <w:marBottom w:val="0"/>
          <w:divBdr>
            <w:top w:val="none" w:sz="0" w:space="0" w:color="auto"/>
            <w:left w:val="none" w:sz="0" w:space="0" w:color="auto"/>
            <w:bottom w:val="none" w:sz="0" w:space="0" w:color="auto"/>
            <w:right w:val="none" w:sz="0" w:space="0" w:color="auto"/>
          </w:divBdr>
        </w:div>
        <w:div w:id="933784598">
          <w:marLeft w:val="0"/>
          <w:marRight w:val="0"/>
          <w:marTop w:val="0"/>
          <w:marBottom w:val="0"/>
          <w:divBdr>
            <w:top w:val="none" w:sz="0" w:space="0" w:color="auto"/>
            <w:left w:val="none" w:sz="0" w:space="0" w:color="auto"/>
            <w:bottom w:val="none" w:sz="0" w:space="0" w:color="auto"/>
            <w:right w:val="none" w:sz="0" w:space="0" w:color="auto"/>
          </w:divBdr>
        </w:div>
        <w:div w:id="525169135">
          <w:marLeft w:val="0"/>
          <w:marRight w:val="0"/>
          <w:marTop w:val="0"/>
          <w:marBottom w:val="0"/>
          <w:divBdr>
            <w:top w:val="none" w:sz="0" w:space="0" w:color="auto"/>
            <w:left w:val="none" w:sz="0" w:space="0" w:color="auto"/>
            <w:bottom w:val="none" w:sz="0" w:space="0" w:color="auto"/>
            <w:right w:val="none" w:sz="0" w:space="0" w:color="auto"/>
          </w:divBdr>
        </w:div>
        <w:div w:id="231474604">
          <w:marLeft w:val="0"/>
          <w:marRight w:val="0"/>
          <w:marTop w:val="0"/>
          <w:marBottom w:val="0"/>
          <w:divBdr>
            <w:top w:val="none" w:sz="0" w:space="0" w:color="auto"/>
            <w:left w:val="none" w:sz="0" w:space="0" w:color="auto"/>
            <w:bottom w:val="none" w:sz="0" w:space="0" w:color="auto"/>
            <w:right w:val="none" w:sz="0" w:space="0" w:color="auto"/>
          </w:divBdr>
        </w:div>
        <w:div w:id="455176598">
          <w:marLeft w:val="0"/>
          <w:marRight w:val="0"/>
          <w:marTop w:val="0"/>
          <w:marBottom w:val="0"/>
          <w:divBdr>
            <w:top w:val="none" w:sz="0" w:space="0" w:color="auto"/>
            <w:left w:val="none" w:sz="0" w:space="0" w:color="auto"/>
            <w:bottom w:val="none" w:sz="0" w:space="0" w:color="auto"/>
            <w:right w:val="none" w:sz="0" w:space="0" w:color="auto"/>
          </w:divBdr>
        </w:div>
        <w:div w:id="536041284">
          <w:marLeft w:val="0"/>
          <w:marRight w:val="0"/>
          <w:marTop w:val="0"/>
          <w:marBottom w:val="0"/>
          <w:divBdr>
            <w:top w:val="none" w:sz="0" w:space="0" w:color="auto"/>
            <w:left w:val="none" w:sz="0" w:space="0" w:color="auto"/>
            <w:bottom w:val="none" w:sz="0" w:space="0" w:color="auto"/>
            <w:right w:val="none" w:sz="0" w:space="0" w:color="auto"/>
          </w:divBdr>
        </w:div>
        <w:div w:id="1644507903">
          <w:marLeft w:val="0"/>
          <w:marRight w:val="0"/>
          <w:marTop w:val="0"/>
          <w:marBottom w:val="0"/>
          <w:divBdr>
            <w:top w:val="none" w:sz="0" w:space="0" w:color="auto"/>
            <w:left w:val="none" w:sz="0" w:space="0" w:color="auto"/>
            <w:bottom w:val="none" w:sz="0" w:space="0" w:color="auto"/>
            <w:right w:val="none" w:sz="0" w:space="0" w:color="auto"/>
          </w:divBdr>
        </w:div>
        <w:div w:id="152187258">
          <w:marLeft w:val="0"/>
          <w:marRight w:val="0"/>
          <w:marTop w:val="0"/>
          <w:marBottom w:val="0"/>
          <w:divBdr>
            <w:top w:val="none" w:sz="0" w:space="0" w:color="auto"/>
            <w:left w:val="none" w:sz="0" w:space="0" w:color="auto"/>
            <w:bottom w:val="none" w:sz="0" w:space="0" w:color="auto"/>
            <w:right w:val="none" w:sz="0" w:space="0" w:color="auto"/>
          </w:divBdr>
        </w:div>
        <w:div w:id="1029184924">
          <w:marLeft w:val="0"/>
          <w:marRight w:val="0"/>
          <w:marTop w:val="0"/>
          <w:marBottom w:val="0"/>
          <w:divBdr>
            <w:top w:val="none" w:sz="0" w:space="0" w:color="auto"/>
            <w:left w:val="none" w:sz="0" w:space="0" w:color="auto"/>
            <w:bottom w:val="none" w:sz="0" w:space="0" w:color="auto"/>
            <w:right w:val="none" w:sz="0" w:space="0" w:color="auto"/>
          </w:divBdr>
        </w:div>
        <w:div w:id="2121294402">
          <w:marLeft w:val="0"/>
          <w:marRight w:val="0"/>
          <w:marTop w:val="0"/>
          <w:marBottom w:val="0"/>
          <w:divBdr>
            <w:top w:val="none" w:sz="0" w:space="0" w:color="auto"/>
            <w:left w:val="none" w:sz="0" w:space="0" w:color="auto"/>
            <w:bottom w:val="none" w:sz="0" w:space="0" w:color="auto"/>
            <w:right w:val="none" w:sz="0" w:space="0" w:color="auto"/>
          </w:divBdr>
        </w:div>
        <w:div w:id="465859086">
          <w:marLeft w:val="0"/>
          <w:marRight w:val="0"/>
          <w:marTop w:val="0"/>
          <w:marBottom w:val="0"/>
          <w:divBdr>
            <w:top w:val="none" w:sz="0" w:space="0" w:color="auto"/>
            <w:left w:val="none" w:sz="0" w:space="0" w:color="auto"/>
            <w:bottom w:val="none" w:sz="0" w:space="0" w:color="auto"/>
            <w:right w:val="none" w:sz="0" w:space="0" w:color="auto"/>
          </w:divBdr>
        </w:div>
        <w:div w:id="733702752">
          <w:marLeft w:val="0"/>
          <w:marRight w:val="0"/>
          <w:marTop w:val="0"/>
          <w:marBottom w:val="0"/>
          <w:divBdr>
            <w:top w:val="none" w:sz="0" w:space="0" w:color="auto"/>
            <w:left w:val="none" w:sz="0" w:space="0" w:color="auto"/>
            <w:bottom w:val="none" w:sz="0" w:space="0" w:color="auto"/>
            <w:right w:val="none" w:sz="0" w:space="0" w:color="auto"/>
          </w:divBdr>
        </w:div>
        <w:div w:id="315501240">
          <w:marLeft w:val="0"/>
          <w:marRight w:val="0"/>
          <w:marTop w:val="0"/>
          <w:marBottom w:val="0"/>
          <w:divBdr>
            <w:top w:val="none" w:sz="0" w:space="0" w:color="auto"/>
            <w:left w:val="none" w:sz="0" w:space="0" w:color="auto"/>
            <w:bottom w:val="none" w:sz="0" w:space="0" w:color="auto"/>
            <w:right w:val="none" w:sz="0" w:space="0" w:color="auto"/>
          </w:divBdr>
        </w:div>
        <w:div w:id="1558971719">
          <w:marLeft w:val="0"/>
          <w:marRight w:val="0"/>
          <w:marTop w:val="0"/>
          <w:marBottom w:val="0"/>
          <w:divBdr>
            <w:top w:val="none" w:sz="0" w:space="0" w:color="auto"/>
            <w:left w:val="none" w:sz="0" w:space="0" w:color="auto"/>
            <w:bottom w:val="none" w:sz="0" w:space="0" w:color="auto"/>
            <w:right w:val="none" w:sz="0" w:space="0" w:color="auto"/>
          </w:divBdr>
        </w:div>
        <w:div w:id="2049865842">
          <w:marLeft w:val="0"/>
          <w:marRight w:val="0"/>
          <w:marTop w:val="0"/>
          <w:marBottom w:val="0"/>
          <w:divBdr>
            <w:top w:val="none" w:sz="0" w:space="0" w:color="auto"/>
            <w:left w:val="none" w:sz="0" w:space="0" w:color="auto"/>
            <w:bottom w:val="none" w:sz="0" w:space="0" w:color="auto"/>
            <w:right w:val="none" w:sz="0" w:space="0" w:color="auto"/>
          </w:divBdr>
        </w:div>
        <w:div w:id="1291322076">
          <w:marLeft w:val="0"/>
          <w:marRight w:val="0"/>
          <w:marTop w:val="0"/>
          <w:marBottom w:val="0"/>
          <w:divBdr>
            <w:top w:val="none" w:sz="0" w:space="0" w:color="auto"/>
            <w:left w:val="none" w:sz="0" w:space="0" w:color="auto"/>
            <w:bottom w:val="none" w:sz="0" w:space="0" w:color="auto"/>
            <w:right w:val="none" w:sz="0" w:space="0" w:color="auto"/>
          </w:divBdr>
        </w:div>
        <w:div w:id="984822939">
          <w:marLeft w:val="0"/>
          <w:marRight w:val="0"/>
          <w:marTop w:val="0"/>
          <w:marBottom w:val="0"/>
          <w:divBdr>
            <w:top w:val="none" w:sz="0" w:space="0" w:color="auto"/>
            <w:left w:val="none" w:sz="0" w:space="0" w:color="auto"/>
            <w:bottom w:val="none" w:sz="0" w:space="0" w:color="auto"/>
            <w:right w:val="none" w:sz="0" w:space="0" w:color="auto"/>
          </w:divBdr>
        </w:div>
        <w:div w:id="1014262264">
          <w:marLeft w:val="0"/>
          <w:marRight w:val="0"/>
          <w:marTop w:val="0"/>
          <w:marBottom w:val="0"/>
          <w:divBdr>
            <w:top w:val="none" w:sz="0" w:space="0" w:color="auto"/>
            <w:left w:val="none" w:sz="0" w:space="0" w:color="auto"/>
            <w:bottom w:val="none" w:sz="0" w:space="0" w:color="auto"/>
            <w:right w:val="none" w:sz="0" w:space="0" w:color="auto"/>
          </w:divBdr>
        </w:div>
        <w:div w:id="1877230871">
          <w:marLeft w:val="0"/>
          <w:marRight w:val="0"/>
          <w:marTop w:val="0"/>
          <w:marBottom w:val="0"/>
          <w:divBdr>
            <w:top w:val="none" w:sz="0" w:space="0" w:color="auto"/>
            <w:left w:val="none" w:sz="0" w:space="0" w:color="auto"/>
            <w:bottom w:val="none" w:sz="0" w:space="0" w:color="auto"/>
            <w:right w:val="none" w:sz="0" w:space="0" w:color="auto"/>
          </w:divBdr>
        </w:div>
        <w:div w:id="789855625">
          <w:marLeft w:val="0"/>
          <w:marRight w:val="0"/>
          <w:marTop w:val="0"/>
          <w:marBottom w:val="0"/>
          <w:divBdr>
            <w:top w:val="none" w:sz="0" w:space="0" w:color="auto"/>
            <w:left w:val="none" w:sz="0" w:space="0" w:color="auto"/>
            <w:bottom w:val="none" w:sz="0" w:space="0" w:color="auto"/>
            <w:right w:val="none" w:sz="0" w:space="0" w:color="auto"/>
          </w:divBdr>
        </w:div>
        <w:div w:id="1165971110">
          <w:marLeft w:val="0"/>
          <w:marRight w:val="0"/>
          <w:marTop w:val="0"/>
          <w:marBottom w:val="0"/>
          <w:divBdr>
            <w:top w:val="none" w:sz="0" w:space="0" w:color="auto"/>
            <w:left w:val="none" w:sz="0" w:space="0" w:color="auto"/>
            <w:bottom w:val="none" w:sz="0" w:space="0" w:color="auto"/>
            <w:right w:val="none" w:sz="0" w:space="0" w:color="auto"/>
          </w:divBdr>
        </w:div>
      </w:divsChild>
    </w:div>
    <w:div w:id="1895584352">
      <w:bodyDiv w:val="1"/>
      <w:marLeft w:val="0"/>
      <w:marRight w:val="0"/>
      <w:marTop w:val="0"/>
      <w:marBottom w:val="0"/>
      <w:divBdr>
        <w:top w:val="none" w:sz="0" w:space="0" w:color="auto"/>
        <w:left w:val="none" w:sz="0" w:space="0" w:color="auto"/>
        <w:bottom w:val="none" w:sz="0" w:space="0" w:color="auto"/>
        <w:right w:val="none" w:sz="0" w:space="0" w:color="auto"/>
      </w:divBdr>
      <w:divsChild>
        <w:div w:id="1900246014">
          <w:marLeft w:val="0"/>
          <w:marRight w:val="0"/>
          <w:marTop w:val="0"/>
          <w:marBottom w:val="0"/>
          <w:divBdr>
            <w:top w:val="none" w:sz="0" w:space="0" w:color="auto"/>
            <w:left w:val="none" w:sz="0" w:space="0" w:color="auto"/>
            <w:bottom w:val="none" w:sz="0" w:space="0" w:color="auto"/>
            <w:right w:val="none" w:sz="0" w:space="0" w:color="auto"/>
          </w:divBdr>
        </w:div>
        <w:div w:id="295836650">
          <w:marLeft w:val="0"/>
          <w:marRight w:val="0"/>
          <w:marTop w:val="0"/>
          <w:marBottom w:val="0"/>
          <w:divBdr>
            <w:top w:val="none" w:sz="0" w:space="0" w:color="auto"/>
            <w:left w:val="none" w:sz="0" w:space="0" w:color="auto"/>
            <w:bottom w:val="none" w:sz="0" w:space="0" w:color="auto"/>
            <w:right w:val="none" w:sz="0" w:space="0" w:color="auto"/>
          </w:divBdr>
        </w:div>
        <w:div w:id="29885608">
          <w:marLeft w:val="0"/>
          <w:marRight w:val="0"/>
          <w:marTop w:val="0"/>
          <w:marBottom w:val="0"/>
          <w:divBdr>
            <w:top w:val="none" w:sz="0" w:space="0" w:color="auto"/>
            <w:left w:val="none" w:sz="0" w:space="0" w:color="auto"/>
            <w:bottom w:val="none" w:sz="0" w:space="0" w:color="auto"/>
            <w:right w:val="none" w:sz="0" w:space="0" w:color="auto"/>
          </w:divBdr>
        </w:div>
        <w:div w:id="623393280">
          <w:marLeft w:val="0"/>
          <w:marRight w:val="0"/>
          <w:marTop w:val="0"/>
          <w:marBottom w:val="0"/>
          <w:divBdr>
            <w:top w:val="none" w:sz="0" w:space="0" w:color="auto"/>
            <w:left w:val="none" w:sz="0" w:space="0" w:color="auto"/>
            <w:bottom w:val="none" w:sz="0" w:space="0" w:color="auto"/>
            <w:right w:val="none" w:sz="0" w:space="0" w:color="auto"/>
          </w:divBdr>
        </w:div>
        <w:div w:id="955864605">
          <w:marLeft w:val="0"/>
          <w:marRight w:val="0"/>
          <w:marTop w:val="0"/>
          <w:marBottom w:val="0"/>
          <w:divBdr>
            <w:top w:val="none" w:sz="0" w:space="0" w:color="auto"/>
            <w:left w:val="none" w:sz="0" w:space="0" w:color="auto"/>
            <w:bottom w:val="none" w:sz="0" w:space="0" w:color="auto"/>
            <w:right w:val="none" w:sz="0" w:space="0" w:color="auto"/>
          </w:divBdr>
        </w:div>
        <w:div w:id="655190653">
          <w:marLeft w:val="0"/>
          <w:marRight w:val="0"/>
          <w:marTop w:val="0"/>
          <w:marBottom w:val="0"/>
          <w:divBdr>
            <w:top w:val="none" w:sz="0" w:space="0" w:color="auto"/>
            <w:left w:val="none" w:sz="0" w:space="0" w:color="auto"/>
            <w:bottom w:val="none" w:sz="0" w:space="0" w:color="auto"/>
            <w:right w:val="none" w:sz="0" w:space="0" w:color="auto"/>
          </w:divBdr>
        </w:div>
        <w:div w:id="1893037486">
          <w:marLeft w:val="0"/>
          <w:marRight w:val="0"/>
          <w:marTop w:val="0"/>
          <w:marBottom w:val="0"/>
          <w:divBdr>
            <w:top w:val="none" w:sz="0" w:space="0" w:color="auto"/>
            <w:left w:val="none" w:sz="0" w:space="0" w:color="auto"/>
            <w:bottom w:val="none" w:sz="0" w:space="0" w:color="auto"/>
            <w:right w:val="none" w:sz="0" w:space="0" w:color="auto"/>
          </w:divBdr>
        </w:div>
        <w:div w:id="974607988">
          <w:marLeft w:val="0"/>
          <w:marRight w:val="0"/>
          <w:marTop w:val="0"/>
          <w:marBottom w:val="0"/>
          <w:divBdr>
            <w:top w:val="none" w:sz="0" w:space="0" w:color="auto"/>
            <w:left w:val="none" w:sz="0" w:space="0" w:color="auto"/>
            <w:bottom w:val="none" w:sz="0" w:space="0" w:color="auto"/>
            <w:right w:val="none" w:sz="0" w:space="0" w:color="auto"/>
          </w:divBdr>
        </w:div>
        <w:div w:id="1107307346">
          <w:marLeft w:val="0"/>
          <w:marRight w:val="0"/>
          <w:marTop w:val="0"/>
          <w:marBottom w:val="0"/>
          <w:divBdr>
            <w:top w:val="none" w:sz="0" w:space="0" w:color="auto"/>
            <w:left w:val="none" w:sz="0" w:space="0" w:color="auto"/>
            <w:bottom w:val="none" w:sz="0" w:space="0" w:color="auto"/>
            <w:right w:val="none" w:sz="0" w:space="0" w:color="auto"/>
          </w:divBdr>
        </w:div>
        <w:div w:id="2099909368">
          <w:marLeft w:val="0"/>
          <w:marRight w:val="0"/>
          <w:marTop w:val="0"/>
          <w:marBottom w:val="0"/>
          <w:divBdr>
            <w:top w:val="none" w:sz="0" w:space="0" w:color="auto"/>
            <w:left w:val="none" w:sz="0" w:space="0" w:color="auto"/>
            <w:bottom w:val="none" w:sz="0" w:space="0" w:color="auto"/>
            <w:right w:val="none" w:sz="0" w:space="0" w:color="auto"/>
          </w:divBdr>
        </w:div>
        <w:div w:id="1115322603">
          <w:marLeft w:val="0"/>
          <w:marRight w:val="0"/>
          <w:marTop w:val="0"/>
          <w:marBottom w:val="0"/>
          <w:divBdr>
            <w:top w:val="none" w:sz="0" w:space="0" w:color="auto"/>
            <w:left w:val="none" w:sz="0" w:space="0" w:color="auto"/>
            <w:bottom w:val="none" w:sz="0" w:space="0" w:color="auto"/>
            <w:right w:val="none" w:sz="0" w:space="0" w:color="auto"/>
          </w:divBdr>
        </w:div>
        <w:div w:id="137571956">
          <w:marLeft w:val="0"/>
          <w:marRight w:val="0"/>
          <w:marTop w:val="0"/>
          <w:marBottom w:val="0"/>
          <w:divBdr>
            <w:top w:val="none" w:sz="0" w:space="0" w:color="auto"/>
            <w:left w:val="none" w:sz="0" w:space="0" w:color="auto"/>
            <w:bottom w:val="none" w:sz="0" w:space="0" w:color="auto"/>
            <w:right w:val="none" w:sz="0" w:space="0" w:color="auto"/>
          </w:divBdr>
        </w:div>
        <w:div w:id="724716103">
          <w:marLeft w:val="0"/>
          <w:marRight w:val="0"/>
          <w:marTop w:val="0"/>
          <w:marBottom w:val="0"/>
          <w:divBdr>
            <w:top w:val="none" w:sz="0" w:space="0" w:color="auto"/>
            <w:left w:val="none" w:sz="0" w:space="0" w:color="auto"/>
            <w:bottom w:val="none" w:sz="0" w:space="0" w:color="auto"/>
            <w:right w:val="none" w:sz="0" w:space="0" w:color="auto"/>
          </w:divBdr>
        </w:div>
        <w:div w:id="414328114">
          <w:marLeft w:val="0"/>
          <w:marRight w:val="0"/>
          <w:marTop w:val="0"/>
          <w:marBottom w:val="0"/>
          <w:divBdr>
            <w:top w:val="none" w:sz="0" w:space="0" w:color="auto"/>
            <w:left w:val="none" w:sz="0" w:space="0" w:color="auto"/>
            <w:bottom w:val="none" w:sz="0" w:space="0" w:color="auto"/>
            <w:right w:val="none" w:sz="0" w:space="0" w:color="auto"/>
          </w:divBdr>
        </w:div>
        <w:div w:id="157114905">
          <w:marLeft w:val="0"/>
          <w:marRight w:val="0"/>
          <w:marTop w:val="0"/>
          <w:marBottom w:val="0"/>
          <w:divBdr>
            <w:top w:val="none" w:sz="0" w:space="0" w:color="auto"/>
            <w:left w:val="none" w:sz="0" w:space="0" w:color="auto"/>
            <w:bottom w:val="none" w:sz="0" w:space="0" w:color="auto"/>
            <w:right w:val="none" w:sz="0" w:space="0" w:color="auto"/>
          </w:divBdr>
        </w:div>
        <w:div w:id="79716796">
          <w:marLeft w:val="0"/>
          <w:marRight w:val="0"/>
          <w:marTop w:val="0"/>
          <w:marBottom w:val="0"/>
          <w:divBdr>
            <w:top w:val="none" w:sz="0" w:space="0" w:color="auto"/>
            <w:left w:val="none" w:sz="0" w:space="0" w:color="auto"/>
            <w:bottom w:val="none" w:sz="0" w:space="0" w:color="auto"/>
            <w:right w:val="none" w:sz="0" w:space="0" w:color="auto"/>
          </w:divBdr>
        </w:div>
        <w:div w:id="2073578055">
          <w:marLeft w:val="0"/>
          <w:marRight w:val="0"/>
          <w:marTop w:val="0"/>
          <w:marBottom w:val="0"/>
          <w:divBdr>
            <w:top w:val="none" w:sz="0" w:space="0" w:color="auto"/>
            <w:left w:val="none" w:sz="0" w:space="0" w:color="auto"/>
            <w:bottom w:val="none" w:sz="0" w:space="0" w:color="auto"/>
            <w:right w:val="none" w:sz="0" w:space="0" w:color="auto"/>
          </w:divBdr>
        </w:div>
        <w:div w:id="472869619">
          <w:marLeft w:val="0"/>
          <w:marRight w:val="0"/>
          <w:marTop w:val="0"/>
          <w:marBottom w:val="0"/>
          <w:divBdr>
            <w:top w:val="none" w:sz="0" w:space="0" w:color="auto"/>
            <w:left w:val="none" w:sz="0" w:space="0" w:color="auto"/>
            <w:bottom w:val="none" w:sz="0" w:space="0" w:color="auto"/>
            <w:right w:val="none" w:sz="0" w:space="0" w:color="auto"/>
          </w:divBdr>
        </w:div>
        <w:div w:id="192696250">
          <w:marLeft w:val="0"/>
          <w:marRight w:val="0"/>
          <w:marTop w:val="0"/>
          <w:marBottom w:val="0"/>
          <w:divBdr>
            <w:top w:val="none" w:sz="0" w:space="0" w:color="auto"/>
            <w:left w:val="none" w:sz="0" w:space="0" w:color="auto"/>
            <w:bottom w:val="none" w:sz="0" w:space="0" w:color="auto"/>
            <w:right w:val="none" w:sz="0" w:space="0" w:color="auto"/>
          </w:divBdr>
        </w:div>
        <w:div w:id="724261637">
          <w:marLeft w:val="0"/>
          <w:marRight w:val="0"/>
          <w:marTop w:val="0"/>
          <w:marBottom w:val="0"/>
          <w:divBdr>
            <w:top w:val="none" w:sz="0" w:space="0" w:color="auto"/>
            <w:left w:val="none" w:sz="0" w:space="0" w:color="auto"/>
            <w:bottom w:val="none" w:sz="0" w:space="0" w:color="auto"/>
            <w:right w:val="none" w:sz="0" w:space="0" w:color="auto"/>
          </w:divBdr>
        </w:div>
        <w:div w:id="1636258882">
          <w:marLeft w:val="0"/>
          <w:marRight w:val="0"/>
          <w:marTop w:val="0"/>
          <w:marBottom w:val="0"/>
          <w:divBdr>
            <w:top w:val="none" w:sz="0" w:space="0" w:color="auto"/>
            <w:left w:val="none" w:sz="0" w:space="0" w:color="auto"/>
            <w:bottom w:val="none" w:sz="0" w:space="0" w:color="auto"/>
            <w:right w:val="none" w:sz="0" w:space="0" w:color="auto"/>
          </w:divBdr>
        </w:div>
        <w:div w:id="2073456746">
          <w:marLeft w:val="0"/>
          <w:marRight w:val="0"/>
          <w:marTop w:val="0"/>
          <w:marBottom w:val="0"/>
          <w:divBdr>
            <w:top w:val="none" w:sz="0" w:space="0" w:color="auto"/>
            <w:left w:val="none" w:sz="0" w:space="0" w:color="auto"/>
            <w:bottom w:val="none" w:sz="0" w:space="0" w:color="auto"/>
            <w:right w:val="none" w:sz="0" w:space="0" w:color="auto"/>
          </w:divBdr>
        </w:div>
        <w:div w:id="1108697711">
          <w:marLeft w:val="0"/>
          <w:marRight w:val="0"/>
          <w:marTop w:val="0"/>
          <w:marBottom w:val="0"/>
          <w:divBdr>
            <w:top w:val="none" w:sz="0" w:space="0" w:color="auto"/>
            <w:left w:val="none" w:sz="0" w:space="0" w:color="auto"/>
            <w:bottom w:val="none" w:sz="0" w:space="0" w:color="auto"/>
            <w:right w:val="none" w:sz="0" w:space="0" w:color="auto"/>
          </w:divBdr>
        </w:div>
        <w:div w:id="1430586161">
          <w:marLeft w:val="0"/>
          <w:marRight w:val="0"/>
          <w:marTop w:val="0"/>
          <w:marBottom w:val="0"/>
          <w:divBdr>
            <w:top w:val="none" w:sz="0" w:space="0" w:color="auto"/>
            <w:left w:val="none" w:sz="0" w:space="0" w:color="auto"/>
            <w:bottom w:val="none" w:sz="0" w:space="0" w:color="auto"/>
            <w:right w:val="none" w:sz="0" w:space="0" w:color="auto"/>
          </w:divBdr>
        </w:div>
        <w:div w:id="1917861732">
          <w:marLeft w:val="0"/>
          <w:marRight w:val="0"/>
          <w:marTop w:val="0"/>
          <w:marBottom w:val="0"/>
          <w:divBdr>
            <w:top w:val="none" w:sz="0" w:space="0" w:color="auto"/>
            <w:left w:val="none" w:sz="0" w:space="0" w:color="auto"/>
            <w:bottom w:val="none" w:sz="0" w:space="0" w:color="auto"/>
            <w:right w:val="none" w:sz="0" w:space="0" w:color="auto"/>
          </w:divBdr>
        </w:div>
        <w:div w:id="2103794590">
          <w:marLeft w:val="0"/>
          <w:marRight w:val="0"/>
          <w:marTop w:val="0"/>
          <w:marBottom w:val="0"/>
          <w:divBdr>
            <w:top w:val="none" w:sz="0" w:space="0" w:color="auto"/>
            <w:left w:val="none" w:sz="0" w:space="0" w:color="auto"/>
            <w:bottom w:val="none" w:sz="0" w:space="0" w:color="auto"/>
            <w:right w:val="none" w:sz="0" w:space="0" w:color="auto"/>
          </w:divBdr>
        </w:div>
        <w:div w:id="1798908954">
          <w:marLeft w:val="0"/>
          <w:marRight w:val="0"/>
          <w:marTop w:val="0"/>
          <w:marBottom w:val="0"/>
          <w:divBdr>
            <w:top w:val="none" w:sz="0" w:space="0" w:color="auto"/>
            <w:left w:val="none" w:sz="0" w:space="0" w:color="auto"/>
            <w:bottom w:val="none" w:sz="0" w:space="0" w:color="auto"/>
            <w:right w:val="none" w:sz="0" w:space="0" w:color="auto"/>
          </w:divBdr>
        </w:div>
        <w:div w:id="1673221740">
          <w:marLeft w:val="0"/>
          <w:marRight w:val="0"/>
          <w:marTop w:val="0"/>
          <w:marBottom w:val="0"/>
          <w:divBdr>
            <w:top w:val="none" w:sz="0" w:space="0" w:color="auto"/>
            <w:left w:val="none" w:sz="0" w:space="0" w:color="auto"/>
            <w:bottom w:val="none" w:sz="0" w:space="0" w:color="auto"/>
            <w:right w:val="none" w:sz="0" w:space="0" w:color="auto"/>
          </w:divBdr>
        </w:div>
        <w:div w:id="534122786">
          <w:marLeft w:val="0"/>
          <w:marRight w:val="0"/>
          <w:marTop w:val="0"/>
          <w:marBottom w:val="0"/>
          <w:divBdr>
            <w:top w:val="none" w:sz="0" w:space="0" w:color="auto"/>
            <w:left w:val="none" w:sz="0" w:space="0" w:color="auto"/>
            <w:bottom w:val="none" w:sz="0" w:space="0" w:color="auto"/>
            <w:right w:val="none" w:sz="0" w:space="0" w:color="auto"/>
          </w:divBdr>
        </w:div>
        <w:div w:id="1512523700">
          <w:marLeft w:val="0"/>
          <w:marRight w:val="0"/>
          <w:marTop w:val="0"/>
          <w:marBottom w:val="0"/>
          <w:divBdr>
            <w:top w:val="none" w:sz="0" w:space="0" w:color="auto"/>
            <w:left w:val="none" w:sz="0" w:space="0" w:color="auto"/>
            <w:bottom w:val="none" w:sz="0" w:space="0" w:color="auto"/>
            <w:right w:val="none" w:sz="0" w:space="0" w:color="auto"/>
          </w:divBdr>
        </w:div>
        <w:div w:id="1700203217">
          <w:marLeft w:val="0"/>
          <w:marRight w:val="0"/>
          <w:marTop w:val="0"/>
          <w:marBottom w:val="0"/>
          <w:divBdr>
            <w:top w:val="none" w:sz="0" w:space="0" w:color="auto"/>
            <w:left w:val="none" w:sz="0" w:space="0" w:color="auto"/>
            <w:bottom w:val="none" w:sz="0" w:space="0" w:color="auto"/>
            <w:right w:val="none" w:sz="0" w:space="0" w:color="auto"/>
          </w:divBdr>
        </w:div>
      </w:divsChild>
    </w:div>
    <w:div w:id="1984120223">
      <w:bodyDiv w:val="1"/>
      <w:marLeft w:val="0"/>
      <w:marRight w:val="0"/>
      <w:marTop w:val="0"/>
      <w:marBottom w:val="0"/>
      <w:divBdr>
        <w:top w:val="none" w:sz="0" w:space="0" w:color="auto"/>
        <w:left w:val="none" w:sz="0" w:space="0" w:color="auto"/>
        <w:bottom w:val="none" w:sz="0" w:space="0" w:color="auto"/>
        <w:right w:val="none" w:sz="0" w:space="0" w:color="auto"/>
      </w:divBdr>
      <w:divsChild>
        <w:div w:id="1412004676">
          <w:marLeft w:val="0"/>
          <w:marRight w:val="0"/>
          <w:marTop w:val="0"/>
          <w:marBottom w:val="0"/>
          <w:divBdr>
            <w:top w:val="none" w:sz="0" w:space="0" w:color="auto"/>
            <w:left w:val="none" w:sz="0" w:space="0" w:color="auto"/>
            <w:bottom w:val="none" w:sz="0" w:space="0" w:color="auto"/>
            <w:right w:val="none" w:sz="0" w:space="0" w:color="auto"/>
          </w:divBdr>
        </w:div>
        <w:div w:id="528227066">
          <w:marLeft w:val="0"/>
          <w:marRight w:val="0"/>
          <w:marTop w:val="0"/>
          <w:marBottom w:val="0"/>
          <w:divBdr>
            <w:top w:val="none" w:sz="0" w:space="0" w:color="auto"/>
            <w:left w:val="none" w:sz="0" w:space="0" w:color="auto"/>
            <w:bottom w:val="none" w:sz="0" w:space="0" w:color="auto"/>
            <w:right w:val="none" w:sz="0" w:space="0" w:color="auto"/>
          </w:divBdr>
        </w:div>
        <w:div w:id="87502462">
          <w:marLeft w:val="0"/>
          <w:marRight w:val="0"/>
          <w:marTop w:val="0"/>
          <w:marBottom w:val="0"/>
          <w:divBdr>
            <w:top w:val="none" w:sz="0" w:space="0" w:color="auto"/>
            <w:left w:val="none" w:sz="0" w:space="0" w:color="auto"/>
            <w:bottom w:val="none" w:sz="0" w:space="0" w:color="auto"/>
            <w:right w:val="none" w:sz="0" w:space="0" w:color="auto"/>
          </w:divBdr>
        </w:div>
        <w:div w:id="559748044">
          <w:marLeft w:val="0"/>
          <w:marRight w:val="0"/>
          <w:marTop w:val="0"/>
          <w:marBottom w:val="0"/>
          <w:divBdr>
            <w:top w:val="none" w:sz="0" w:space="0" w:color="auto"/>
            <w:left w:val="none" w:sz="0" w:space="0" w:color="auto"/>
            <w:bottom w:val="none" w:sz="0" w:space="0" w:color="auto"/>
            <w:right w:val="none" w:sz="0" w:space="0" w:color="auto"/>
          </w:divBdr>
        </w:div>
        <w:div w:id="273097614">
          <w:marLeft w:val="0"/>
          <w:marRight w:val="0"/>
          <w:marTop w:val="0"/>
          <w:marBottom w:val="0"/>
          <w:divBdr>
            <w:top w:val="none" w:sz="0" w:space="0" w:color="auto"/>
            <w:left w:val="none" w:sz="0" w:space="0" w:color="auto"/>
            <w:bottom w:val="none" w:sz="0" w:space="0" w:color="auto"/>
            <w:right w:val="none" w:sz="0" w:space="0" w:color="auto"/>
          </w:divBdr>
        </w:div>
        <w:div w:id="234124408">
          <w:marLeft w:val="0"/>
          <w:marRight w:val="0"/>
          <w:marTop w:val="0"/>
          <w:marBottom w:val="0"/>
          <w:divBdr>
            <w:top w:val="none" w:sz="0" w:space="0" w:color="auto"/>
            <w:left w:val="none" w:sz="0" w:space="0" w:color="auto"/>
            <w:bottom w:val="none" w:sz="0" w:space="0" w:color="auto"/>
            <w:right w:val="none" w:sz="0" w:space="0" w:color="auto"/>
          </w:divBdr>
        </w:div>
        <w:div w:id="1292781953">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53047486">
          <w:marLeft w:val="0"/>
          <w:marRight w:val="0"/>
          <w:marTop w:val="0"/>
          <w:marBottom w:val="0"/>
          <w:divBdr>
            <w:top w:val="none" w:sz="0" w:space="0" w:color="auto"/>
            <w:left w:val="none" w:sz="0" w:space="0" w:color="auto"/>
            <w:bottom w:val="none" w:sz="0" w:space="0" w:color="auto"/>
            <w:right w:val="none" w:sz="0" w:space="0" w:color="auto"/>
          </w:divBdr>
        </w:div>
        <w:div w:id="1218932249">
          <w:marLeft w:val="0"/>
          <w:marRight w:val="0"/>
          <w:marTop w:val="0"/>
          <w:marBottom w:val="0"/>
          <w:divBdr>
            <w:top w:val="none" w:sz="0" w:space="0" w:color="auto"/>
            <w:left w:val="none" w:sz="0" w:space="0" w:color="auto"/>
            <w:bottom w:val="none" w:sz="0" w:space="0" w:color="auto"/>
            <w:right w:val="none" w:sz="0" w:space="0" w:color="auto"/>
          </w:divBdr>
        </w:div>
        <w:div w:id="1567718434">
          <w:marLeft w:val="0"/>
          <w:marRight w:val="0"/>
          <w:marTop w:val="0"/>
          <w:marBottom w:val="0"/>
          <w:divBdr>
            <w:top w:val="none" w:sz="0" w:space="0" w:color="auto"/>
            <w:left w:val="none" w:sz="0" w:space="0" w:color="auto"/>
            <w:bottom w:val="none" w:sz="0" w:space="0" w:color="auto"/>
            <w:right w:val="none" w:sz="0" w:space="0" w:color="auto"/>
          </w:divBdr>
        </w:div>
        <w:div w:id="1176774128">
          <w:marLeft w:val="0"/>
          <w:marRight w:val="0"/>
          <w:marTop w:val="0"/>
          <w:marBottom w:val="0"/>
          <w:divBdr>
            <w:top w:val="none" w:sz="0" w:space="0" w:color="auto"/>
            <w:left w:val="none" w:sz="0" w:space="0" w:color="auto"/>
            <w:bottom w:val="none" w:sz="0" w:space="0" w:color="auto"/>
            <w:right w:val="none" w:sz="0" w:space="0" w:color="auto"/>
          </w:divBdr>
        </w:div>
        <w:div w:id="1806459447">
          <w:marLeft w:val="0"/>
          <w:marRight w:val="0"/>
          <w:marTop w:val="0"/>
          <w:marBottom w:val="0"/>
          <w:divBdr>
            <w:top w:val="none" w:sz="0" w:space="0" w:color="auto"/>
            <w:left w:val="none" w:sz="0" w:space="0" w:color="auto"/>
            <w:bottom w:val="none" w:sz="0" w:space="0" w:color="auto"/>
            <w:right w:val="none" w:sz="0" w:space="0" w:color="auto"/>
          </w:divBdr>
        </w:div>
        <w:div w:id="2027898639">
          <w:marLeft w:val="0"/>
          <w:marRight w:val="0"/>
          <w:marTop w:val="0"/>
          <w:marBottom w:val="0"/>
          <w:divBdr>
            <w:top w:val="none" w:sz="0" w:space="0" w:color="auto"/>
            <w:left w:val="none" w:sz="0" w:space="0" w:color="auto"/>
            <w:bottom w:val="none" w:sz="0" w:space="0" w:color="auto"/>
            <w:right w:val="none" w:sz="0" w:space="0" w:color="auto"/>
          </w:divBdr>
        </w:div>
        <w:div w:id="729184311">
          <w:marLeft w:val="0"/>
          <w:marRight w:val="0"/>
          <w:marTop w:val="0"/>
          <w:marBottom w:val="0"/>
          <w:divBdr>
            <w:top w:val="none" w:sz="0" w:space="0" w:color="auto"/>
            <w:left w:val="none" w:sz="0" w:space="0" w:color="auto"/>
            <w:bottom w:val="none" w:sz="0" w:space="0" w:color="auto"/>
            <w:right w:val="none" w:sz="0" w:space="0" w:color="auto"/>
          </w:divBdr>
        </w:div>
        <w:div w:id="106511705">
          <w:marLeft w:val="0"/>
          <w:marRight w:val="0"/>
          <w:marTop w:val="0"/>
          <w:marBottom w:val="0"/>
          <w:divBdr>
            <w:top w:val="none" w:sz="0" w:space="0" w:color="auto"/>
            <w:left w:val="none" w:sz="0" w:space="0" w:color="auto"/>
            <w:bottom w:val="none" w:sz="0" w:space="0" w:color="auto"/>
            <w:right w:val="none" w:sz="0" w:space="0" w:color="auto"/>
          </w:divBdr>
        </w:div>
        <w:div w:id="287246079">
          <w:marLeft w:val="0"/>
          <w:marRight w:val="0"/>
          <w:marTop w:val="0"/>
          <w:marBottom w:val="0"/>
          <w:divBdr>
            <w:top w:val="none" w:sz="0" w:space="0" w:color="auto"/>
            <w:left w:val="none" w:sz="0" w:space="0" w:color="auto"/>
            <w:bottom w:val="none" w:sz="0" w:space="0" w:color="auto"/>
            <w:right w:val="none" w:sz="0" w:space="0" w:color="auto"/>
          </w:divBdr>
        </w:div>
        <w:div w:id="1606304372">
          <w:marLeft w:val="0"/>
          <w:marRight w:val="0"/>
          <w:marTop w:val="0"/>
          <w:marBottom w:val="0"/>
          <w:divBdr>
            <w:top w:val="none" w:sz="0" w:space="0" w:color="auto"/>
            <w:left w:val="none" w:sz="0" w:space="0" w:color="auto"/>
            <w:bottom w:val="none" w:sz="0" w:space="0" w:color="auto"/>
            <w:right w:val="none" w:sz="0" w:space="0" w:color="auto"/>
          </w:divBdr>
        </w:div>
      </w:divsChild>
    </w:div>
    <w:div w:id="20592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ina12.com.ar/697199-que-es-un-dnu-y-cuando-se-puede-usa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merparana.com.ar/no-al-dnu-y-a-la-ley-omnib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gina12.com.ar/698942-uno-a-uno-los-retrocesos-en-derechos-laborales-del-decretaz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gina12.com.ar/697328-las-pymes-afuera" TargetMode="External"/><Relationship Id="rId4" Type="http://schemas.openxmlformats.org/officeDocument/2006/relationships/settings" Target="settings.xml"/><Relationship Id="rId9" Type="http://schemas.openxmlformats.org/officeDocument/2006/relationships/hyperlink" Target="https://www.pagina12.com.ar/697241-la-derogacion-de-la-ley-de-alquileres-no-resuelva-nada-del-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6057-BA25-42A8-90F4-1E82F226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1162</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msnfg</dc:creator>
  <cp:lastModifiedBy>Usuario</cp:lastModifiedBy>
  <cp:revision>4</cp:revision>
  <cp:lastPrinted>2024-02-20T17:58:00Z</cp:lastPrinted>
  <dcterms:created xsi:type="dcterms:W3CDTF">2024-02-20T17:28:00Z</dcterms:created>
  <dcterms:modified xsi:type="dcterms:W3CDTF">2024-02-20T18:33:00Z</dcterms:modified>
</cp:coreProperties>
</file>